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BAD" w:rsidRPr="00611BAD" w:rsidRDefault="00611BAD" w:rsidP="00611BAD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color w:val="000000"/>
          <w:sz w:val="28"/>
          <w:szCs w:val="18"/>
          <w:lang w:val="en" w:eastAsia="en-AU"/>
        </w:rPr>
      </w:pPr>
      <w:bookmarkStart w:id="0" w:name="_GoBack"/>
      <w:bookmarkEnd w:id="0"/>
      <w:r w:rsidRPr="00611BAD">
        <w:rPr>
          <w:rFonts w:ascii="Times New Roman" w:eastAsia="Times New Roman" w:hAnsi="Times New Roman"/>
          <w:b/>
          <w:color w:val="000000"/>
          <w:sz w:val="28"/>
          <w:szCs w:val="18"/>
          <w:lang w:val="en" w:eastAsia="en-AU"/>
        </w:rPr>
        <w:t>The New Woodend Star</w:t>
      </w:r>
    </w:p>
    <w:p w:rsidR="00C33376" w:rsidRDefault="007115EF" w:rsidP="00C33376">
      <w:pPr>
        <w:spacing w:before="100" w:beforeAutospacing="1" w:after="100" w:afterAutospacing="1"/>
        <w:rPr>
          <w:rFonts w:ascii="Times New Roman" w:eastAsia="Times New Roman" w:hAnsi="Times New Roman"/>
          <w:b/>
          <w:color w:val="000000"/>
          <w:sz w:val="32"/>
          <w:szCs w:val="18"/>
          <w:lang w:val="en" w:eastAsia="en-AU"/>
        </w:rPr>
      </w:pPr>
      <w:r w:rsidRPr="00611BAD">
        <w:rPr>
          <w:rFonts w:ascii="Times New Roman" w:eastAsia="Times New Roman" w:hAnsi="Times New Roman"/>
          <w:b/>
          <w:color w:val="000000"/>
          <w:sz w:val="32"/>
          <w:szCs w:val="18"/>
          <w:lang w:val="en" w:eastAsia="en-AU"/>
        </w:rPr>
        <w:t>Editorial</w:t>
      </w:r>
      <w:r w:rsidR="002878B0" w:rsidRPr="00611BAD">
        <w:rPr>
          <w:rFonts w:ascii="Times New Roman" w:eastAsia="Times New Roman" w:hAnsi="Times New Roman"/>
          <w:b/>
          <w:color w:val="000000"/>
          <w:sz w:val="32"/>
          <w:szCs w:val="18"/>
          <w:lang w:val="en" w:eastAsia="en-AU"/>
        </w:rPr>
        <w:t xml:space="preserve"> Policy</w:t>
      </w:r>
    </w:p>
    <w:p w:rsidR="004125A3" w:rsidRPr="004B4EA7" w:rsidRDefault="004125A3" w:rsidP="00504FA0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18"/>
          <w:lang w:val="en" w:eastAsia="en-AU"/>
        </w:rPr>
      </w:pPr>
    </w:p>
    <w:p w:rsidR="00611BAD" w:rsidRPr="004B4EA7" w:rsidRDefault="0069027F" w:rsidP="004B4EA7">
      <w:pPr>
        <w:rPr>
          <w:rFonts w:ascii="Times New Roman" w:hAnsi="Times New Roman"/>
          <w:sz w:val="24"/>
          <w:lang w:val="en" w:eastAsia="en-AU"/>
        </w:rPr>
      </w:pPr>
      <w:r w:rsidRPr="004B4EA7">
        <w:rPr>
          <w:rFonts w:ascii="Times New Roman" w:hAnsi="Times New Roman"/>
          <w:sz w:val="24"/>
          <w:lang w:val="en" w:eastAsia="en-AU"/>
        </w:rPr>
        <w:t>1</w:t>
      </w:r>
      <w:r w:rsidR="00BC4372" w:rsidRPr="004B4EA7">
        <w:rPr>
          <w:rFonts w:ascii="Times New Roman" w:hAnsi="Times New Roman"/>
          <w:sz w:val="24"/>
          <w:lang w:val="en" w:eastAsia="en-AU"/>
        </w:rPr>
        <w:tab/>
      </w:r>
      <w:r w:rsidRPr="004B4EA7">
        <w:rPr>
          <w:rFonts w:ascii="Times New Roman" w:hAnsi="Times New Roman"/>
          <w:sz w:val="24"/>
          <w:lang w:val="en" w:eastAsia="en-AU"/>
        </w:rPr>
        <w:t xml:space="preserve">Scope Of </w:t>
      </w:r>
      <w:r w:rsidR="00BB39BF" w:rsidRPr="004B4EA7">
        <w:rPr>
          <w:rFonts w:ascii="Times New Roman" w:hAnsi="Times New Roman"/>
          <w:sz w:val="24"/>
          <w:lang w:val="en" w:eastAsia="en-AU"/>
        </w:rPr>
        <w:t xml:space="preserve">The </w:t>
      </w:r>
      <w:r w:rsidRPr="004B4EA7">
        <w:rPr>
          <w:rFonts w:ascii="Times New Roman" w:hAnsi="Times New Roman"/>
          <w:sz w:val="24"/>
          <w:lang w:val="en" w:eastAsia="en-AU"/>
        </w:rPr>
        <w:t>Policy</w:t>
      </w:r>
    </w:p>
    <w:p w:rsidR="005C3480" w:rsidRPr="004B4EA7" w:rsidRDefault="0069027F" w:rsidP="00BC4372">
      <w:pPr>
        <w:spacing w:before="100" w:beforeAutospacing="1" w:after="100" w:afterAutospacing="1" w:line="225" w:lineRule="atLeast"/>
        <w:rPr>
          <w:rFonts w:ascii="Times New Roman" w:hAnsi="Times New Roman" w:cs="Lucida Sans Unicode"/>
          <w:color w:val="333333"/>
          <w:sz w:val="24"/>
          <w:shd w:val="clear" w:color="auto" w:fill="FFFFFF"/>
        </w:rPr>
      </w:pPr>
      <w:r w:rsidRPr="004B4EA7">
        <w:rPr>
          <w:rFonts w:ascii="Times New Roman" w:eastAsia="Times New Roman" w:hAnsi="Times New Roman"/>
          <w:color w:val="000000"/>
          <w:sz w:val="24"/>
          <w:szCs w:val="18"/>
          <w:lang w:val="en" w:eastAsia="en-AU"/>
        </w:rPr>
        <w:t>T</w:t>
      </w:r>
      <w:r w:rsidR="00D25C47" w:rsidRPr="004B4EA7">
        <w:rPr>
          <w:rFonts w:ascii="Times New Roman" w:eastAsia="Times New Roman" w:hAnsi="Times New Roman"/>
          <w:color w:val="000000"/>
          <w:sz w:val="24"/>
          <w:szCs w:val="18"/>
          <w:lang w:val="en" w:eastAsia="en-AU"/>
        </w:rPr>
        <w:t xml:space="preserve">he </w:t>
      </w:r>
      <w:r w:rsidRPr="004B4EA7">
        <w:rPr>
          <w:rFonts w:ascii="Times New Roman" w:eastAsia="Times New Roman" w:hAnsi="Times New Roman"/>
          <w:color w:val="000000"/>
          <w:sz w:val="24"/>
          <w:szCs w:val="18"/>
          <w:lang w:val="en" w:eastAsia="en-AU"/>
        </w:rPr>
        <w:t xml:space="preserve">Policy applies to all </w:t>
      </w:r>
      <w:r w:rsidR="002878B0" w:rsidRPr="004B4EA7">
        <w:rPr>
          <w:rFonts w:ascii="Times New Roman" w:eastAsia="Times New Roman" w:hAnsi="Times New Roman"/>
          <w:color w:val="000000"/>
          <w:sz w:val="24"/>
          <w:szCs w:val="18"/>
          <w:lang w:val="en" w:eastAsia="en-AU"/>
        </w:rPr>
        <w:t xml:space="preserve">material </w:t>
      </w:r>
      <w:r w:rsidR="00855461" w:rsidRPr="004B4EA7">
        <w:rPr>
          <w:rFonts w:ascii="Times New Roman" w:eastAsia="Times New Roman" w:hAnsi="Times New Roman"/>
          <w:color w:val="000000"/>
          <w:sz w:val="24"/>
          <w:szCs w:val="18"/>
          <w:lang w:val="en" w:eastAsia="en-AU"/>
        </w:rPr>
        <w:t>submitted</w:t>
      </w:r>
      <w:r w:rsidR="00535583" w:rsidRPr="004B4EA7">
        <w:rPr>
          <w:rFonts w:ascii="Times New Roman" w:eastAsia="Times New Roman" w:hAnsi="Times New Roman"/>
          <w:color w:val="000000"/>
          <w:sz w:val="24"/>
          <w:szCs w:val="18"/>
          <w:lang w:val="en" w:eastAsia="en-AU"/>
        </w:rPr>
        <w:t xml:space="preserve"> </w:t>
      </w:r>
      <w:r w:rsidR="00BB39BF" w:rsidRPr="004B4EA7">
        <w:rPr>
          <w:rFonts w:ascii="Times New Roman" w:eastAsia="Times New Roman" w:hAnsi="Times New Roman"/>
          <w:color w:val="000000"/>
          <w:sz w:val="24"/>
          <w:szCs w:val="18"/>
          <w:lang w:val="en" w:eastAsia="en-AU"/>
        </w:rPr>
        <w:t>to The New Woodend Star</w:t>
      </w:r>
      <w:r w:rsidR="009F10B7" w:rsidRPr="004B4EA7">
        <w:rPr>
          <w:rFonts w:ascii="Times New Roman" w:eastAsia="Times New Roman" w:hAnsi="Times New Roman"/>
          <w:color w:val="000000"/>
          <w:sz w:val="24"/>
          <w:szCs w:val="18"/>
          <w:lang w:val="en" w:eastAsia="en-AU"/>
        </w:rPr>
        <w:t xml:space="preserve"> </w:t>
      </w:r>
      <w:r w:rsidR="00BC4372" w:rsidRPr="004B4EA7">
        <w:rPr>
          <w:rFonts w:ascii="Times New Roman" w:eastAsia="Times New Roman" w:hAnsi="Times New Roman"/>
          <w:color w:val="000000"/>
          <w:sz w:val="24"/>
          <w:szCs w:val="18"/>
          <w:lang w:val="en" w:eastAsia="en-AU"/>
        </w:rPr>
        <w:t xml:space="preserve">(TNWS) </w:t>
      </w:r>
      <w:r w:rsidR="009F10B7" w:rsidRPr="004B4EA7">
        <w:rPr>
          <w:rFonts w:ascii="Times New Roman" w:eastAsia="Times New Roman" w:hAnsi="Times New Roman"/>
          <w:color w:val="000000"/>
          <w:sz w:val="24"/>
          <w:szCs w:val="18"/>
          <w:lang w:val="en" w:eastAsia="en-AU"/>
        </w:rPr>
        <w:t>for publication or distribution</w:t>
      </w:r>
      <w:r w:rsidR="00BB39BF" w:rsidRPr="004B4EA7">
        <w:rPr>
          <w:rFonts w:ascii="Times New Roman" w:eastAsia="Times New Roman" w:hAnsi="Times New Roman"/>
          <w:color w:val="000000"/>
          <w:sz w:val="24"/>
          <w:szCs w:val="18"/>
          <w:lang w:val="en" w:eastAsia="en-AU"/>
        </w:rPr>
        <w:t xml:space="preserve">, which </w:t>
      </w:r>
      <w:r w:rsidR="00BC4372" w:rsidRPr="004B4EA7">
        <w:rPr>
          <w:rFonts w:ascii="Times New Roman" w:eastAsia="Times New Roman" w:hAnsi="Times New Roman"/>
          <w:color w:val="000000"/>
          <w:sz w:val="24"/>
          <w:szCs w:val="18"/>
          <w:lang w:val="en" w:eastAsia="en-AU"/>
        </w:rPr>
        <w:t xml:space="preserve">without limiting the </w:t>
      </w:r>
      <w:r w:rsidR="00072D5C" w:rsidRPr="004B4EA7">
        <w:rPr>
          <w:rFonts w:ascii="Times New Roman" w:eastAsia="Times New Roman" w:hAnsi="Times New Roman"/>
          <w:color w:val="000000"/>
          <w:sz w:val="24"/>
          <w:szCs w:val="18"/>
          <w:lang w:val="en" w:eastAsia="en-AU"/>
        </w:rPr>
        <w:t>foregoing</w:t>
      </w:r>
      <w:r w:rsidR="00BC4372" w:rsidRPr="004B4EA7">
        <w:rPr>
          <w:rFonts w:ascii="Times New Roman" w:eastAsia="Times New Roman" w:hAnsi="Times New Roman"/>
          <w:color w:val="000000"/>
          <w:sz w:val="24"/>
          <w:szCs w:val="18"/>
          <w:lang w:val="en" w:eastAsia="en-AU"/>
        </w:rPr>
        <w:t xml:space="preserve"> </w:t>
      </w:r>
      <w:r w:rsidR="00072D5C" w:rsidRPr="004B4EA7">
        <w:rPr>
          <w:rFonts w:ascii="Times New Roman" w:eastAsia="Times New Roman" w:hAnsi="Times New Roman"/>
          <w:color w:val="000000"/>
          <w:sz w:val="24"/>
          <w:szCs w:val="18"/>
          <w:lang w:val="en" w:eastAsia="en-AU"/>
        </w:rPr>
        <w:t>includes</w:t>
      </w:r>
      <w:r w:rsidR="00B564A7" w:rsidRPr="004B4EA7">
        <w:rPr>
          <w:rFonts w:ascii="Times New Roman" w:eastAsia="Times New Roman" w:hAnsi="Times New Roman"/>
          <w:color w:val="000000"/>
          <w:sz w:val="24"/>
          <w:szCs w:val="18"/>
          <w:lang w:val="en" w:eastAsia="en-AU"/>
        </w:rPr>
        <w:t xml:space="preserve">; </w:t>
      </w:r>
      <w:r w:rsidR="00CB7E51" w:rsidRPr="004B4EA7">
        <w:rPr>
          <w:rFonts w:ascii="Times New Roman" w:eastAsia="Times New Roman" w:hAnsi="Times New Roman"/>
          <w:color w:val="000000"/>
          <w:sz w:val="24"/>
          <w:szCs w:val="18"/>
          <w:lang w:val="en" w:eastAsia="en-AU"/>
        </w:rPr>
        <w:t>A</w:t>
      </w:r>
      <w:r w:rsidR="002878B0" w:rsidRPr="004B4EA7">
        <w:rPr>
          <w:rFonts w:ascii="Times New Roman" w:eastAsia="Times New Roman" w:hAnsi="Times New Roman"/>
          <w:color w:val="000000"/>
          <w:sz w:val="24"/>
          <w:szCs w:val="18"/>
          <w:lang w:val="en" w:eastAsia="en-AU"/>
        </w:rPr>
        <w:t>dvertisements</w:t>
      </w:r>
      <w:r w:rsidR="003A02B7" w:rsidRPr="004B4EA7">
        <w:rPr>
          <w:rFonts w:ascii="Times New Roman" w:eastAsia="Times New Roman" w:hAnsi="Times New Roman"/>
          <w:color w:val="000000"/>
          <w:sz w:val="24"/>
          <w:szCs w:val="18"/>
          <w:lang w:val="en" w:eastAsia="en-AU"/>
        </w:rPr>
        <w:t>,</w:t>
      </w:r>
      <w:r w:rsidR="00B564A7" w:rsidRPr="004B4EA7">
        <w:rPr>
          <w:rFonts w:ascii="Times New Roman" w:eastAsia="Times New Roman" w:hAnsi="Times New Roman"/>
          <w:color w:val="000000"/>
          <w:sz w:val="24"/>
          <w:szCs w:val="18"/>
          <w:lang w:val="en" w:eastAsia="en-AU"/>
        </w:rPr>
        <w:t xml:space="preserve"> </w:t>
      </w:r>
      <w:r w:rsidR="003A02B7" w:rsidRPr="004B4EA7">
        <w:rPr>
          <w:rFonts w:ascii="Times New Roman" w:eastAsia="Times New Roman" w:hAnsi="Times New Roman"/>
          <w:color w:val="000000"/>
          <w:sz w:val="24"/>
          <w:szCs w:val="18"/>
          <w:lang w:val="en" w:eastAsia="en-AU"/>
        </w:rPr>
        <w:t>business editorials,</w:t>
      </w:r>
      <w:r w:rsidR="00B564A7" w:rsidRPr="004B4EA7">
        <w:rPr>
          <w:rFonts w:ascii="Times New Roman" w:eastAsia="Times New Roman" w:hAnsi="Times New Roman"/>
          <w:color w:val="000000"/>
          <w:sz w:val="24"/>
          <w:szCs w:val="18"/>
          <w:lang w:val="en" w:eastAsia="en-AU"/>
        </w:rPr>
        <w:t xml:space="preserve">  </w:t>
      </w:r>
      <w:r w:rsidR="002878B0" w:rsidRPr="004B4EA7">
        <w:rPr>
          <w:rFonts w:ascii="Times New Roman" w:eastAsia="Times New Roman" w:hAnsi="Times New Roman"/>
          <w:color w:val="000000"/>
          <w:sz w:val="24"/>
          <w:szCs w:val="18"/>
          <w:lang w:val="en" w:eastAsia="en-AU"/>
        </w:rPr>
        <w:t>community contributions</w:t>
      </w:r>
      <w:r w:rsidR="00B564A7" w:rsidRPr="004B4EA7">
        <w:rPr>
          <w:rFonts w:ascii="Times New Roman" w:eastAsia="Times New Roman" w:hAnsi="Times New Roman"/>
          <w:color w:val="000000"/>
          <w:sz w:val="24"/>
          <w:szCs w:val="18"/>
          <w:lang w:val="en" w:eastAsia="en-AU"/>
        </w:rPr>
        <w:t xml:space="preserve"> and </w:t>
      </w:r>
      <w:r w:rsidR="00D548E6" w:rsidRPr="004B4EA7">
        <w:rPr>
          <w:rFonts w:ascii="Times New Roman" w:eastAsia="Times New Roman" w:hAnsi="Times New Roman"/>
          <w:color w:val="000000"/>
          <w:sz w:val="24"/>
          <w:szCs w:val="18"/>
          <w:lang w:val="en" w:eastAsia="en-AU"/>
        </w:rPr>
        <w:t xml:space="preserve">material </w:t>
      </w:r>
      <w:r w:rsidR="00022B74" w:rsidRPr="004B4EA7">
        <w:rPr>
          <w:rFonts w:ascii="Times New Roman" w:eastAsia="Times New Roman" w:hAnsi="Times New Roman"/>
          <w:color w:val="000000"/>
          <w:sz w:val="24"/>
          <w:szCs w:val="18"/>
          <w:lang w:val="en" w:eastAsia="en-AU"/>
        </w:rPr>
        <w:t xml:space="preserve">to be </w:t>
      </w:r>
      <w:r w:rsidR="0043508D" w:rsidRPr="004B4EA7">
        <w:rPr>
          <w:rFonts w:ascii="Times New Roman" w:eastAsia="Times New Roman" w:hAnsi="Times New Roman"/>
          <w:color w:val="000000"/>
          <w:sz w:val="24"/>
          <w:szCs w:val="18"/>
          <w:lang w:val="en" w:eastAsia="en-AU"/>
        </w:rPr>
        <w:t xml:space="preserve">distributed </w:t>
      </w:r>
      <w:r w:rsidR="00D421BC">
        <w:rPr>
          <w:rFonts w:ascii="Times New Roman" w:eastAsia="Times New Roman" w:hAnsi="Times New Roman"/>
          <w:color w:val="000000"/>
          <w:sz w:val="24"/>
          <w:szCs w:val="18"/>
          <w:lang w:val="en" w:eastAsia="en-AU"/>
        </w:rPr>
        <w:t xml:space="preserve">whether </w:t>
      </w:r>
      <w:r w:rsidR="00022B74" w:rsidRPr="004B4EA7">
        <w:rPr>
          <w:rFonts w:ascii="Times New Roman" w:eastAsia="Times New Roman" w:hAnsi="Times New Roman"/>
          <w:color w:val="000000"/>
          <w:sz w:val="24"/>
          <w:szCs w:val="18"/>
          <w:lang w:val="en" w:eastAsia="en-AU"/>
        </w:rPr>
        <w:t>as an insert within</w:t>
      </w:r>
      <w:r w:rsidR="00BC4372" w:rsidRPr="004B4EA7">
        <w:rPr>
          <w:rFonts w:ascii="Times New Roman" w:eastAsia="Times New Roman" w:hAnsi="Times New Roman"/>
          <w:color w:val="000000"/>
          <w:sz w:val="24"/>
          <w:szCs w:val="18"/>
          <w:lang w:val="en" w:eastAsia="en-AU"/>
        </w:rPr>
        <w:t xml:space="preserve"> TNWS</w:t>
      </w:r>
      <w:r w:rsidR="00D421BC">
        <w:rPr>
          <w:rFonts w:ascii="Times New Roman" w:eastAsia="Times New Roman" w:hAnsi="Times New Roman"/>
          <w:color w:val="000000"/>
          <w:sz w:val="24"/>
          <w:szCs w:val="18"/>
          <w:lang w:val="en" w:eastAsia="en-AU"/>
        </w:rPr>
        <w:t xml:space="preserve"> or otherwise</w:t>
      </w:r>
      <w:r w:rsidR="005C3480" w:rsidRPr="004B4EA7">
        <w:rPr>
          <w:rFonts w:ascii="Times New Roman" w:eastAsia="Times New Roman" w:hAnsi="Times New Roman"/>
          <w:color w:val="000000"/>
          <w:sz w:val="24"/>
          <w:szCs w:val="18"/>
          <w:lang w:val="en" w:eastAsia="en-AU"/>
        </w:rPr>
        <w:t>.</w:t>
      </w:r>
    </w:p>
    <w:p w:rsidR="0043508D" w:rsidRPr="004B4EA7" w:rsidRDefault="0043508D" w:rsidP="0043508D">
      <w:pPr>
        <w:pStyle w:val="ListParagraph"/>
        <w:spacing w:before="100" w:beforeAutospacing="1" w:after="100" w:afterAutospacing="1" w:line="225" w:lineRule="atLeast"/>
        <w:rPr>
          <w:rFonts w:ascii="Times New Roman" w:hAnsi="Times New Roman" w:cs="Lucida Sans Unicode"/>
          <w:color w:val="333333"/>
          <w:sz w:val="24"/>
          <w:shd w:val="clear" w:color="auto" w:fill="FFFFFF"/>
        </w:rPr>
      </w:pPr>
    </w:p>
    <w:p w:rsidR="005C3480" w:rsidRPr="004B4EA7" w:rsidRDefault="00D548E6" w:rsidP="00BC4372">
      <w:pPr>
        <w:spacing w:before="100" w:beforeAutospacing="1" w:after="100" w:afterAutospacing="1" w:line="225" w:lineRule="atLeast"/>
        <w:rPr>
          <w:rFonts w:ascii="Times New Roman" w:hAnsi="Times New Roman" w:cs="Lucida Sans Unicode"/>
          <w:color w:val="333333"/>
          <w:sz w:val="24"/>
          <w:shd w:val="clear" w:color="auto" w:fill="FFFFFF"/>
        </w:rPr>
      </w:pPr>
      <w:r w:rsidRPr="004B4EA7">
        <w:rPr>
          <w:rFonts w:ascii="Times New Roman" w:eastAsia="Times New Roman" w:hAnsi="Times New Roman"/>
          <w:color w:val="000000"/>
          <w:sz w:val="24"/>
          <w:szCs w:val="18"/>
          <w:lang w:val="en" w:eastAsia="en-AU"/>
        </w:rPr>
        <w:t>2</w:t>
      </w:r>
      <w:r w:rsidR="00BC4372" w:rsidRPr="004B4EA7">
        <w:rPr>
          <w:rFonts w:ascii="Times New Roman" w:eastAsia="Times New Roman" w:hAnsi="Times New Roman"/>
          <w:color w:val="000000"/>
          <w:sz w:val="24"/>
          <w:szCs w:val="18"/>
          <w:lang w:val="en" w:eastAsia="en-AU"/>
        </w:rPr>
        <w:tab/>
      </w:r>
      <w:r w:rsidR="0043508D" w:rsidRPr="004B4EA7">
        <w:rPr>
          <w:rFonts w:ascii="Times New Roman" w:eastAsia="Times New Roman" w:hAnsi="Times New Roman"/>
          <w:color w:val="000000"/>
          <w:sz w:val="24"/>
          <w:szCs w:val="18"/>
          <w:lang w:val="en" w:eastAsia="en-AU"/>
        </w:rPr>
        <w:t>A</w:t>
      </w:r>
      <w:r w:rsidR="00D25C47" w:rsidRPr="004B4EA7">
        <w:rPr>
          <w:rFonts w:ascii="Times New Roman" w:eastAsia="Times New Roman" w:hAnsi="Times New Roman"/>
          <w:color w:val="000000"/>
          <w:sz w:val="24"/>
          <w:szCs w:val="18"/>
          <w:lang w:val="en" w:eastAsia="en-AU"/>
        </w:rPr>
        <w:t xml:space="preserve"> person or organisation </w:t>
      </w:r>
      <w:r w:rsidR="003A02B7" w:rsidRPr="004B4EA7">
        <w:rPr>
          <w:rFonts w:ascii="Times New Roman" w:eastAsia="Times New Roman" w:hAnsi="Times New Roman"/>
          <w:color w:val="000000"/>
          <w:sz w:val="24"/>
          <w:szCs w:val="18"/>
          <w:lang w:val="en" w:eastAsia="en-AU"/>
        </w:rPr>
        <w:t>submitting material</w:t>
      </w:r>
      <w:r w:rsidR="0069027F" w:rsidRPr="004B4EA7">
        <w:rPr>
          <w:rFonts w:ascii="Times New Roman" w:eastAsia="Times New Roman" w:hAnsi="Times New Roman"/>
          <w:color w:val="000000"/>
          <w:sz w:val="24"/>
          <w:szCs w:val="18"/>
          <w:lang w:val="en" w:eastAsia="en-AU"/>
        </w:rPr>
        <w:t xml:space="preserve"> </w:t>
      </w:r>
      <w:r w:rsidR="00BB39BF" w:rsidRPr="004B4EA7">
        <w:rPr>
          <w:rFonts w:ascii="Times New Roman" w:eastAsia="Times New Roman" w:hAnsi="Times New Roman"/>
          <w:color w:val="000000"/>
          <w:sz w:val="24"/>
          <w:szCs w:val="18"/>
          <w:lang w:val="en" w:eastAsia="en-AU"/>
        </w:rPr>
        <w:t xml:space="preserve">to </w:t>
      </w:r>
      <w:r w:rsidR="00BC4372" w:rsidRPr="004B4EA7">
        <w:rPr>
          <w:rFonts w:ascii="Times New Roman" w:eastAsia="Times New Roman" w:hAnsi="Times New Roman"/>
          <w:color w:val="000000"/>
          <w:sz w:val="24"/>
          <w:szCs w:val="18"/>
          <w:lang w:val="en" w:eastAsia="en-AU"/>
        </w:rPr>
        <w:t xml:space="preserve">TNWS </w:t>
      </w:r>
      <w:r w:rsidR="0069027F" w:rsidRPr="004B4EA7">
        <w:rPr>
          <w:rFonts w:ascii="Times New Roman" w:eastAsia="Times New Roman" w:hAnsi="Times New Roman"/>
          <w:color w:val="000000"/>
          <w:sz w:val="24"/>
          <w:szCs w:val="18"/>
          <w:lang w:val="en" w:eastAsia="en-AU"/>
        </w:rPr>
        <w:t>must</w:t>
      </w:r>
      <w:r w:rsidRPr="004B4EA7">
        <w:rPr>
          <w:rFonts w:ascii="Times New Roman" w:eastAsia="Times New Roman" w:hAnsi="Times New Roman"/>
          <w:color w:val="000000"/>
          <w:sz w:val="24"/>
          <w:szCs w:val="18"/>
          <w:lang w:val="en" w:eastAsia="en-AU"/>
        </w:rPr>
        <w:t xml:space="preserve"> ensure</w:t>
      </w:r>
      <w:r w:rsidR="00217383" w:rsidRPr="004B4EA7">
        <w:rPr>
          <w:rFonts w:ascii="Times New Roman" w:eastAsia="Times New Roman" w:hAnsi="Times New Roman"/>
          <w:color w:val="000000"/>
          <w:sz w:val="24"/>
          <w:szCs w:val="18"/>
          <w:lang w:val="en" w:eastAsia="en-AU"/>
        </w:rPr>
        <w:t xml:space="preserve"> that</w:t>
      </w:r>
      <w:r w:rsidR="009F242D" w:rsidRPr="004B4EA7">
        <w:rPr>
          <w:rFonts w:ascii="Times New Roman" w:eastAsia="Times New Roman" w:hAnsi="Times New Roman"/>
          <w:color w:val="000000"/>
          <w:sz w:val="24"/>
          <w:szCs w:val="18"/>
          <w:lang w:val="en" w:eastAsia="en-AU"/>
        </w:rPr>
        <w:t xml:space="preserve"> it</w:t>
      </w:r>
      <w:r w:rsidR="0069027F" w:rsidRPr="004B4EA7">
        <w:rPr>
          <w:rFonts w:ascii="Times New Roman" w:eastAsia="Times New Roman" w:hAnsi="Times New Roman"/>
          <w:color w:val="000000"/>
          <w:sz w:val="24"/>
          <w:szCs w:val="18"/>
          <w:lang w:val="en" w:eastAsia="en-AU"/>
        </w:rPr>
        <w:t>:</w:t>
      </w:r>
    </w:p>
    <w:p w:rsidR="00D548E6" w:rsidRPr="004B4EA7" w:rsidRDefault="0043508D" w:rsidP="00BC4372">
      <w:pPr>
        <w:spacing w:before="100" w:beforeAutospacing="1" w:after="100" w:afterAutospacing="1" w:line="225" w:lineRule="atLeast"/>
        <w:rPr>
          <w:rFonts w:ascii="Times New Roman" w:eastAsia="Times New Roman" w:hAnsi="Times New Roman"/>
          <w:color w:val="000000"/>
          <w:sz w:val="24"/>
          <w:szCs w:val="18"/>
          <w:lang w:val="en" w:eastAsia="en-AU"/>
        </w:rPr>
      </w:pPr>
      <w:r w:rsidRPr="004B4EA7">
        <w:rPr>
          <w:rFonts w:ascii="Times New Roman" w:eastAsia="Times New Roman" w:hAnsi="Times New Roman"/>
          <w:color w:val="000000"/>
          <w:sz w:val="24"/>
          <w:szCs w:val="18"/>
          <w:lang w:val="en" w:eastAsia="en-AU"/>
        </w:rPr>
        <w:t>2.</w:t>
      </w:r>
      <w:r w:rsidR="00D548E6" w:rsidRPr="004B4EA7">
        <w:rPr>
          <w:rFonts w:ascii="Times New Roman" w:eastAsia="Times New Roman" w:hAnsi="Times New Roman"/>
          <w:color w:val="000000"/>
          <w:sz w:val="24"/>
          <w:szCs w:val="18"/>
          <w:lang w:val="en" w:eastAsia="en-AU"/>
        </w:rPr>
        <w:t>1</w:t>
      </w:r>
      <w:r w:rsidR="00BC4372" w:rsidRPr="004B4EA7">
        <w:rPr>
          <w:rFonts w:ascii="Times New Roman" w:eastAsia="Times New Roman" w:hAnsi="Times New Roman"/>
          <w:color w:val="000000"/>
          <w:sz w:val="24"/>
          <w:szCs w:val="18"/>
          <w:lang w:val="en" w:eastAsia="en-AU"/>
        </w:rPr>
        <w:tab/>
      </w:r>
      <w:r w:rsidR="009F242D" w:rsidRPr="004B4EA7">
        <w:rPr>
          <w:rFonts w:ascii="Times New Roman" w:eastAsia="Times New Roman" w:hAnsi="Times New Roman"/>
          <w:color w:val="000000"/>
          <w:sz w:val="24"/>
          <w:szCs w:val="18"/>
          <w:lang w:val="en" w:eastAsia="en-AU"/>
        </w:rPr>
        <w:t>D</w:t>
      </w:r>
      <w:r w:rsidR="002878B0" w:rsidRPr="004B4EA7">
        <w:rPr>
          <w:rFonts w:ascii="Times New Roman" w:eastAsia="Times New Roman" w:hAnsi="Times New Roman"/>
          <w:color w:val="000000"/>
          <w:sz w:val="24"/>
          <w:szCs w:val="18"/>
          <w:lang w:val="en" w:eastAsia="en-AU"/>
        </w:rPr>
        <w:t xml:space="preserve">oes not contain </w:t>
      </w:r>
      <w:r w:rsidR="00504FA0" w:rsidRPr="004B4EA7">
        <w:rPr>
          <w:rFonts w:ascii="Times New Roman" w:eastAsia="Times New Roman" w:hAnsi="Times New Roman"/>
          <w:color w:val="000000"/>
          <w:sz w:val="24"/>
          <w:szCs w:val="18"/>
          <w:lang w:val="en" w:eastAsia="en-AU"/>
        </w:rPr>
        <w:t xml:space="preserve">Prohibited </w:t>
      </w:r>
      <w:r w:rsidR="007A5825" w:rsidRPr="004B4EA7">
        <w:rPr>
          <w:rFonts w:ascii="Times New Roman" w:eastAsia="Times New Roman" w:hAnsi="Times New Roman"/>
          <w:color w:val="000000"/>
          <w:sz w:val="24"/>
          <w:szCs w:val="18"/>
          <w:lang w:val="en" w:eastAsia="en-AU"/>
        </w:rPr>
        <w:t xml:space="preserve">or illegal </w:t>
      </w:r>
      <w:r w:rsidR="00504FA0" w:rsidRPr="004B4EA7">
        <w:rPr>
          <w:rFonts w:ascii="Times New Roman" w:eastAsia="Times New Roman" w:hAnsi="Times New Roman"/>
          <w:color w:val="000000"/>
          <w:sz w:val="24"/>
          <w:szCs w:val="18"/>
          <w:lang w:val="en" w:eastAsia="en-AU"/>
        </w:rPr>
        <w:t>Content</w:t>
      </w:r>
      <w:r w:rsidR="00B564A7" w:rsidRPr="004B4EA7">
        <w:rPr>
          <w:rFonts w:ascii="Times New Roman" w:eastAsia="Times New Roman" w:hAnsi="Times New Roman"/>
          <w:color w:val="000000"/>
          <w:sz w:val="24"/>
          <w:szCs w:val="18"/>
          <w:lang w:val="en" w:eastAsia="en-AU"/>
        </w:rPr>
        <w:t xml:space="preserve">, or wording that is </w:t>
      </w:r>
      <w:r w:rsidR="00B564A7" w:rsidRPr="004B4EA7">
        <w:rPr>
          <w:rFonts w:ascii="Times New Roman" w:hAnsi="Times New Roman" w:cs="Lucida Sans Unicode"/>
          <w:color w:val="333333"/>
          <w:sz w:val="24"/>
          <w:shd w:val="clear" w:color="auto" w:fill="FFFFFF"/>
        </w:rPr>
        <w:t xml:space="preserve">derogatory, </w:t>
      </w:r>
      <w:r w:rsidR="00B564A7" w:rsidRPr="004B4EA7">
        <w:rPr>
          <w:rFonts w:ascii="Times New Roman" w:eastAsia="Times New Roman" w:hAnsi="Times New Roman" w:cs="Courier New"/>
          <w:color w:val="000000"/>
          <w:sz w:val="24"/>
          <w:szCs w:val="18"/>
          <w:lang w:val="en" w:eastAsia="en-AU"/>
        </w:rPr>
        <w:t xml:space="preserve">obscene, </w:t>
      </w:r>
      <w:r w:rsidR="00B564A7" w:rsidRPr="004B4EA7">
        <w:rPr>
          <w:rFonts w:ascii="Times New Roman" w:eastAsia="Times New Roman" w:hAnsi="Times New Roman"/>
          <w:color w:val="000000"/>
          <w:sz w:val="24"/>
          <w:szCs w:val="18"/>
          <w:lang w:val="en" w:eastAsia="en-AU"/>
        </w:rPr>
        <w:t xml:space="preserve">objectionable, or that could intimidate or harass </w:t>
      </w:r>
      <w:r w:rsidR="00BC4372" w:rsidRPr="004B4EA7">
        <w:rPr>
          <w:rFonts w:ascii="Times New Roman" w:eastAsia="Times New Roman" w:hAnsi="Times New Roman"/>
          <w:color w:val="000000"/>
          <w:sz w:val="24"/>
          <w:szCs w:val="18"/>
          <w:lang w:val="en" w:eastAsia="en-AU"/>
        </w:rPr>
        <w:t xml:space="preserve">any </w:t>
      </w:r>
      <w:r w:rsidR="00B564A7" w:rsidRPr="004B4EA7">
        <w:rPr>
          <w:rFonts w:ascii="Times New Roman" w:eastAsia="Times New Roman" w:hAnsi="Times New Roman"/>
          <w:color w:val="000000"/>
          <w:sz w:val="24"/>
          <w:szCs w:val="18"/>
          <w:lang w:val="en" w:eastAsia="en-AU"/>
        </w:rPr>
        <w:t>person or organisation.</w:t>
      </w:r>
    </w:p>
    <w:p w:rsidR="00535583" w:rsidRPr="004B4EA7" w:rsidRDefault="00D548E6" w:rsidP="00BC4372">
      <w:pPr>
        <w:spacing w:before="100" w:beforeAutospacing="1" w:after="100" w:afterAutospacing="1" w:line="225" w:lineRule="atLeast"/>
        <w:rPr>
          <w:rFonts w:ascii="Times New Roman" w:hAnsi="Times New Roman" w:cs="Lucida Sans Unicode"/>
          <w:color w:val="333333"/>
          <w:sz w:val="24"/>
          <w:shd w:val="clear" w:color="auto" w:fill="FFFFFF"/>
        </w:rPr>
      </w:pPr>
      <w:r w:rsidRPr="004B4EA7">
        <w:rPr>
          <w:rFonts w:ascii="Times New Roman" w:eastAsia="Times New Roman" w:hAnsi="Times New Roman"/>
          <w:color w:val="000000"/>
          <w:sz w:val="24"/>
          <w:szCs w:val="18"/>
          <w:lang w:val="en" w:eastAsia="en-AU"/>
        </w:rPr>
        <w:t>2.</w:t>
      </w:r>
      <w:r w:rsidR="00B564A7" w:rsidRPr="004B4EA7">
        <w:rPr>
          <w:rFonts w:ascii="Times New Roman" w:eastAsia="Times New Roman" w:hAnsi="Times New Roman"/>
          <w:color w:val="000000"/>
          <w:sz w:val="24"/>
          <w:szCs w:val="18"/>
          <w:lang w:val="en" w:eastAsia="en-AU"/>
        </w:rPr>
        <w:t>2</w:t>
      </w:r>
      <w:r w:rsidR="00BC4372" w:rsidRPr="004B4EA7">
        <w:rPr>
          <w:rFonts w:ascii="Times New Roman" w:eastAsia="Times New Roman" w:hAnsi="Times New Roman"/>
          <w:color w:val="000000"/>
          <w:sz w:val="24"/>
          <w:szCs w:val="18"/>
          <w:lang w:val="en" w:eastAsia="en-AU"/>
        </w:rPr>
        <w:tab/>
      </w:r>
      <w:r w:rsidR="005A1676" w:rsidRPr="004B4EA7">
        <w:rPr>
          <w:rFonts w:ascii="Times New Roman" w:eastAsia="Times New Roman" w:hAnsi="Times New Roman"/>
          <w:color w:val="000000"/>
          <w:sz w:val="24"/>
          <w:szCs w:val="18"/>
          <w:lang w:val="en" w:eastAsia="en-AU"/>
        </w:rPr>
        <w:t xml:space="preserve">Does not include wording that </w:t>
      </w:r>
      <w:r w:rsidR="009F242D" w:rsidRPr="004B4EA7">
        <w:rPr>
          <w:rFonts w:ascii="Times New Roman" w:eastAsia="Times New Roman" w:hAnsi="Times New Roman"/>
          <w:color w:val="000000"/>
          <w:sz w:val="24"/>
          <w:szCs w:val="18"/>
          <w:lang w:val="en" w:eastAsia="en-AU"/>
        </w:rPr>
        <w:t xml:space="preserve">could </w:t>
      </w:r>
      <w:r w:rsidR="005A1676" w:rsidRPr="004B4EA7">
        <w:rPr>
          <w:rFonts w:ascii="Times New Roman" w:eastAsia="Times New Roman" w:hAnsi="Times New Roman"/>
          <w:color w:val="000000"/>
          <w:sz w:val="24"/>
          <w:szCs w:val="18"/>
          <w:lang w:val="en" w:eastAsia="en-AU"/>
        </w:rPr>
        <w:t xml:space="preserve">be construed as being </w:t>
      </w:r>
      <w:r w:rsidR="007A5825" w:rsidRPr="004B4EA7">
        <w:rPr>
          <w:rFonts w:ascii="Times New Roman" w:eastAsia="Times New Roman" w:hAnsi="Times New Roman"/>
          <w:color w:val="000000"/>
          <w:sz w:val="24"/>
          <w:szCs w:val="18"/>
          <w:lang w:val="en" w:eastAsia="en-AU"/>
        </w:rPr>
        <w:t>racist</w:t>
      </w:r>
      <w:r w:rsidR="002A40A6" w:rsidRPr="004B4EA7">
        <w:rPr>
          <w:rFonts w:ascii="Times New Roman" w:eastAsia="Times New Roman" w:hAnsi="Times New Roman"/>
          <w:color w:val="000000"/>
          <w:sz w:val="24"/>
          <w:szCs w:val="18"/>
          <w:lang w:val="en" w:eastAsia="en-AU"/>
        </w:rPr>
        <w:t>,</w:t>
      </w:r>
      <w:r w:rsidR="007A5825" w:rsidRPr="004B4EA7">
        <w:rPr>
          <w:rFonts w:ascii="Times New Roman" w:eastAsia="Times New Roman" w:hAnsi="Times New Roman"/>
          <w:color w:val="000000"/>
          <w:sz w:val="24"/>
          <w:szCs w:val="18"/>
          <w:lang w:val="en" w:eastAsia="en-AU"/>
        </w:rPr>
        <w:t xml:space="preserve"> </w:t>
      </w:r>
      <w:r w:rsidR="005A1676" w:rsidRPr="004B4EA7">
        <w:rPr>
          <w:rFonts w:ascii="Times New Roman" w:eastAsia="Times New Roman" w:hAnsi="Times New Roman"/>
          <w:color w:val="000000"/>
          <w:sz w:val="24"/>
          <w:szCs w:val="18"/>
          <w:lang w:val="en" w:eastAsia="en-AU"/>
        </w:rPr>
        <w:t xml:space="preserve">or </w:t>
      </w:r>
      <w:r w:rsidR="00730F5C" w:rsidRPr="004B4EA7">
        <w:rPr>
          <w:rFonts w:ascii="Times New Roman" w:eastAsia="Times New Roman" w:hAnsi="Times New Roman"/>
          <w:color w:val="000000"/>
          <w:sz w:val="24"/>
          <w:szCs w:val="18"/>
          <w:lang w:val="en" w:eastAsia="en-AU"/>
        </w:rPr>
        <w:t xml:space="preserve">that </w:t>
      </w:r>
      <w:r w:rsidR="002A40A6" w:rsidRPr="004B4EA7">
        <w:rPr>
          <w:rFonts w:ascii="Times New Roman" w:hAnsi="Times New Roman" w:cs="Lucida Sans Unicode"/>
          <w:color w:val="333333"/>
          <w:sz w:val="24"/>
          <w:shd w:val="clear" w:color="auto" w:fill="FFFFFF"/>
        </w:rPr>
        <w:t>vilifies</w:t>
      </w:r>
      <w:r w:rsidR="002963EF" w:rsidRPr="004B4EA7">
        <w:rPr>
          <w:rFonts w:ascii="Times New Roman" w:hAnsi="Times New Roman" w:cs="Lucida Sans Unicode"/>
          <w:color w:val="333333"/>
          <w:sz w:val="24"/>
          <w:shd w:val="clear" w:color="auto" w:fill="FFFFFF"/>
        </w:rPr>
        <w:t xml:space="preserve"> or intimidates </w:t>
      </w:r>
      <w:r w:rsidR="002A40A6" w:rsidRPr="004B4EA7">
        <w:rPr>
          <w:rFonts w:ascii="Times New Roman" w:hAnsi="Times New Roman" w:cs="Lucida Sans Unicode"/>
          <w:color w:val="333333"/>
          <w:sz w:val="24"/>
          <w:shd w:val="clear" w:color="auto" w:fill="FFFFFF"/>
        </w:rPr>
        <w:t xml:space="preserve"> a religious, cultural or ethnic person or</w:t>
      </w:r>
      <w:r w:rsidR="003A02B7" w:rsidRPr="004B4EA7">
        <w:rPr>
          <w:rFonts w:ascii="Times New Roman" w:hAnsi="Times New Roman" w:cs="Lucida Sans Unicode"/>
          <w:color w:val="333333"/>
          <w:sz w:val="24"/>
          <w:shd w:val="clear" w:color="auto" w:fill="FFFFFF"/>
        </w:rPr>
        <w:t xml:space="preserve"> group</w:t>
      </w:r>
      <w:r w:rsidR="009F242D" w:rsidRPr="004B4EA7">
        <w:rPr>
          <w:rFonts w:ascii="Times New Roman" w:hAnsi="Times New Roman" w:cs="Lucida Sans Unicode"/>
          <w:color w:val="333333"/>
          <w:sz w:val="24"/>
          <w:shd w:val="clear" w:color="auto" w:fill="FFFFFF"/>
        </w:rPr>
        <w:t>.</w:t>
      </w:r>
    </w:p>
    <w:p w:rsidR="00BC4372" w:rsidRPr="004B4EA7" w:rsidRDefault="00535583" w:rsidP="00BC4372">
      <w:pPr>
        <w:spacing w:before="100" w:beforeAutospacing="1" w:after="100" w:afterAutospacing="1" w:line="225" w:lineRule="atLeast"/>
        <w:rPr>
          <w:rFonts w:ascii="Times New Roman" w:hAnsi="Times New Roman" w:cs="Lucida Sans Unicode"/>
          <w:color w:val="333333"/>
          <w:sz w:val="24"/>
          <w:shd w:val="clear" w:color="auto" w:fill="FFFFFF"/>
        </w:rPr>
      </w:pPr>
      <w:r w:rsidRPr="004B4EA7">
        <w:rPr>
          <w:rFonts w:ascii="Times New Roman" w:hAnsi="Times New Roman" w:cs="Lucida Sans Unicode"/>
          <w:color w:val="333333"/>
          <w:sz w:val="24"/>
          <w:shd w:val="clear" w:color="auto" w:fill="FFFFFF"/>
        </w:rPr>
        <w:t>2.</w:t>
      </w:r>
      <w:r w:rsidR="00B564A7" w:rsidRPr="004B4EA7">
        <w:rPr>
          <w:rFonts w:ascii="Times New Roman" w:hAnsi="Times New Roman" w:cs="Lucida Sans Unicode"/>
          <w:color w:val="333333"/>
          <w:sz w:val="24"/>
          <w:shd w:val="clear" w:color="auto" w:fill="FFFFFF"/>
        </w:rPr>
        <w:t>3</w:t>
      </w:r>
      <w:r w:rsidR="00BC4372" w:rsidRPr="004B4EA7">
        <w:rPr>
          <w:rFonts w:ascii="Times New Roman" w:hAnsi="Times New Roman" w:cs="Lucida Sans Unicode"/>
          <w:color w:val="333333"/>
          <w:sz w:val="24"/>
          <w:shd w:val="clear" w:color="auto" w:fill="FFFFFF"/>
        </w:rPr>
        <w:tab/>
      </w:r>
      <w:r w:rsidR="009F242D" w:rsidRPr="004B4EA7">
        <w:rPr>
          <w:rFonts w:ascii="Times New Roman" w:hAnsi="Times New Roman" w:cs="Lucida Sans Unicode"/>
          <w:color w:val="333333"/>
          <w:sz w:val="24"/>
          <w:shd w:val="clear" w:color="auto" w:fill="FFFFFF"/>
        </w:rPr>
        <w:t>D</w:t>
      </w:r>
      <w:r w:rsidRPr="004B4EA7">
        <w:rPr>
          <w:rFonts w:ascii="Times New Roman" w:hAnsi="Times New Roman" w:cs="Lucida Sans Unicode"/>
          <w:color w:val="333333"/>
          <w:sz w:val="24"/>
          <w:shd w:val="clear" w:color="auto" w:fill="FFFFFF"/>
        </w:rPr>
        <w:t>o</w:t>
      </w:r>
      <w:r w:rsidR="0012463A" w:rsidRPr="004B4EA7">
        <w:rPr>
          <w:rFonts w:ascii="Times New Roman" w:hAnsi="Times New Roman" w:cs="Lucida Sans Unicode"/>
          <w:color w:val="333333"/>
          <w:sz w:val="24"/>
          <w:shd w:val="clear" w:color="auto" w:fill="FFFFFF"/>
        </w:rPr>
        <w:t>e</w:t>
      </w:r>
      <w:r w:rsidR="007957F2" w:rsidRPr="004B4EA7">
        <w:rPr>
          <w:rFonts w:ascii="Times New Roman" w:hAnsi="Times New Roman" w:cs="Lucida Sans Unicode"/>
          <w:color w:val="333333"/>
          <w:sz w:val="24"/>
          <w:shd w:val="clear" w:color="auto" w:fill="FFFFFF"/>
        </w:rPr>
        <w:t>s</w:t>
      </w:r>
      <w:r w:rsidRPr="004B4EA7">
        <w:rPr>
          <w:rFonts w:ascii="Times New Roman" w:hAnsi="Times New Roman" w:cs="Lucida Sans Unicode"/>
          <w:color w:val="333333"/>
          <w:sz w:val="24"/>
          <w:shd w:val="clear" w:color="auto" w:fill="FFFFFF"/>
        </w:rPr>
        <w:t xml:space="preserve"> not </w:t>
      </w:r>
      <w:r w:rsidR="00F45DAB" w:rsidRPr="004B4EA7">
        <w:rPr>
          <w:rFonts w:ascii="Times New Roman" w:hAnsi="Times New Roman" w:cs="Lucida Sans Unicode"/>
          <w:color w:val="333333"/>
          <w:sz w:val="24"/>
          <w:shd w:val="clear" w:color="auto" w:fill="FFFFFF"/>
        </w:rPr>
        <w:t xml:space="preserve">contain </w:t>
      </w:r>
      <w:r w:rsidR="005A1676" w:rsidRPr="004B4EA7">
        <w:rPr>
          <w:rFonts w:ascii="Times New Roman" w:hAnsi="Times New Roman" w:cs="Lucida Sans Unicode"/>
          <w:color w:val="333333"/>
          <w:sz w:val="24"/>
          <w:shd w:val="clear" w:color="auto" w:fill="FFFFFF"/>
        </w:rPr>
        <w:t xml:space="preserve">wording </w:t>
      </w:r>
      <w:r w:rsidR="006C1EF0" w:rsidRPr="004B4EA7">
        <w:rPr>
          <w:rFonts w:ascii="Times New Roman" w:hAnsi="Times New Roman" w:cs="Lucida Sans Unicode"/>
          <w:color w:val="333333"/>
          <w:sz w:val="24"/>
          <w:shd w:val="clear" w:color="auto" w:fill="FFFFFF"/>
        </w:rPr>
        <w:t xml:space="preserve">that </w:t>
      </w:r>
      <w:r w:rsidRPr="004B4EA7">
        <w:rPr>
          <w:rFonts w:ascii="Times New Roman" w:hAnsi="Times New Roman" w:cs="Lucida Sans Unicode"/>
          <w:color w:val="333333"/>
          <w:sz w:val="24"/>
          <w:shd w:val="clear" w:color="auto" w:fill="FFFFFF"/>
        </w:rPr>
        <w:t>vilif</w:t>
      </w:r>
      <w:r w:rsidR="006C1EF0" w:rsidRPr="004B4EA7">
        <w:rPr>
          <w:rFonts w:ascii="Times New Roman" w:hAnsi="Times New Roman" w:cs="Lucida Sans Unicode"/>
          <w:color w:val="333333"/>
          <w:sz w:val="24"/>
          <w:shd w:val="clear" w:color="auto" w:fill="FFFFFF"/>
        </w:rPr>
        <w:t>ies</w:t>
      </w:r>
      <w:r w:rsidR="00093539" w:rsidRPr="004B4EA7">
        <w:rPr>
          <w:rFonts w:ascii="Times New Roman" w:hAnsi="Times New Roman" w:cs="Lucida Sans Unicode"/>
          <w:color w:val="333333"/>
          <w:sz w:val="24"/>
          <w:shd w:val="clear" w:color="auto" w:fill="FFFFFF"/>
        </w:rPr>
        <w:t xml:space="preserve"> </w:t>
      </w:r>
      <w:r w:rsidR="005A1676" w:rsidRPr="004B4EA7">
        <w:rPr>
          <w:rFonts w:ascii="Times New Roman" w:hAnsi="Times New Roman" w:cs="Lucida Sans Unicode"/>
          <w:color w:val="333333"/>
          <w:sz w:val="24"/>
          <w:shd w:val="clear" w:color="auto" w:fill="FFFFFF"/>
        </w:rPr>
        <w:t xml:space="preserve">or </w:t>
      </w:r>
      <w:r w:rsidR="00093539" w:rsidRPr="004B4EA7">
        <w:rPr>
          <w:rFonts w:ascii="Times New Roman" w:hAnsi="Times New Roman" w:cs="Lucida Sans Unicode"/>
          <w:color w:val="333333"/>
          <w:sz w:val="24"/>
          <w:shd w:val="clear" w:color="auto" w:fill="FFFFFF"/>
        </w:rPr>
        <w:t>intimidate</w:t>
      </w:r>
      <w:r w:rsidR="006C1EF0" w:rsidRPr="004B4EA7">
        <w:rPr>
          <w:rFonts w:ascii="Times New Roman" w:hAnsi="Times New Roman" w:cs="Lucida Sans Unicode"/>
          <w:color w:val="333333"/>
          <w:sz w:val="24"/>
          <w:shd w:val="clear" w:color="auto" w:fill="FFFFFF"/>
        </w:rPr>
        <w:t>s</w:t>
      </w:r>
      <w:r w:rsidR="00093539" w:rsidRPr="004B4EA7">
        <w:rPr>
          <w:rFonts w:ascii="Times New Roman" w:hAnsi="Times New Roman" w:cs="Lucida Sans Unicode"/>
          <w:color w:val="333333"/>
          <w:sz w:val="24"/>
          <w:shd w:val="clear" w:color="auto" w:fill="FFFFFF"/>
        </w:rPr>
        <w:t xml:space="preserve"> </w:t>
      </w:r>
      <w:r w:rsidRPr="004B4EA7">
        <w:rPr>
          <w:rFonts w:ascii="Times New Roman" w:hAnsi="Times New Roman" w:cs="Lucida Sans Unicode"/>
          <w:color w:val="333333"/>
          <w:sz w:val="24"/>
          <w:shd w:val="clear" w:color="auto" w:fill="FFFFFF"/>
        </w:rPr>
        <w:t xml:space="preserve">a </w:t>
      </w:r>
      <w:r w:rsidR="00D25C47" w:rsidRPr="004B4EA7">
        <w:rPr>
          <w:rFonts w:ascii="Times New Roman" w:hAnsi="Times New Roman" w:cs="Lucida Sans Unicode"/>
          <w:color w:val="333333"/>
          <w:sz w:val="24"/>
          <w:shd w:val="clear" w:color="auto" w:fill="FFFFFF"/>
        </w:rPr>
        <w:t>member of</w:t>
      </w:r>
      <w:r w:rsidR="009F10B7" w:rsidRPr="004B4EA7">
        <w:rPr>
          <w:rFonts w:ascii="Times New Roman" w:hAnsi="Times New Roman" w:cs="Lucida Sans Unicode"/>
          <w:color w:val="333333"/>
          <w:sz w:val="24"/>
          <w:shd w:val="clear" w:color="auto" w:fill="FFFFFF"/>
        </w:rPr>
        <w:t xml:space="preserve">, or candidate for </w:t>
      </w:r>
      <w:r w:rsidR="00D25C47" w:rsidRPr="004B4EA7">
        <w:rPr>
          <w:rFonts w:ascii="Times New Roman" w:hAnsi="Times New Roman" w:cs="Lucida Sans Unicode"/>
          <w:color w:val="333333"/>
          <w:sz w:val="24"/>
          <w:shd w:val="clear" w:color="auto" w:fill="FFFFFF"/>
        </w:rPr>
        <w:t xml:space="preserve"> Federal </w:t>
      </w:r>
      <w:r w:rsidRPr="004B4EA7">
        <w:rPr>
          <w:rFonts w:ascii="Times New Roman" w:hAnsi="Times New Roman" w:cs="Lucida Sans Unicode"/>
          <w:color w:val="333333"/>
          <w:sz w:val="24"/>
          <w:shd w:val="clear" w:color="auto" w:fill="FFFFFF"/>
        </w:rPr>
        <w:t xml:space="preserve">or State </w:t>
      </w:r>
      <w:r w:rsidR="00D25C47" w:rsidRPr="004B4EA7">
        <w:rPr>
          <w:rFonts w:ascii="Times New Roman" w:hAnsi="Times New Roman" w:cs="Lucida Sans Unicode"/>
          <w:color w:val="333333"/>
          <w:sz w:val="24"/>
          <w:shd w:val="clear" w:color="auto" w:fill="FFFFFF"/>
        </w:rPr>
        <w:t>Parliament</w:t>
      </w:r>
      <w:r w:rsidRPr="004B4EA7">
        <w:rPr>
          <w:rFonts w:ascii="Times New Roman" w:hAnsi="Times New Roman" w:cs="Lucida Sans Unicode"/>
          <w:color w:val="333333"/>
          <w:sz w:val="24"/>
          <w:shd w:val="clear" w:color="auto" w:fill="FFFFFF"/>
        </w:rPr>
        <w:t xml:space="preserve">, local </w:t>
      </w:r>
      <w:r w:rsidR="00AA6BFD" w:rsidRPr="004B4EA7">
        <w:rPr>
          <w:rFonts w:ascii="Times New Roman" w:hAnsi="Times New Roman" w:cs="Lucida Sans Unicode"/>
          <w:color w:val="333333"/>
          <w:sz w:val="24"/>
          <w:shd w:val="clear" w:color="auto" w:fill="FFFFFF"/>
        </w:rPr>
        <w:t>government, or</w:t>
      </w:r>
      <w:r w:rsidR="003A02B7" w:rsidRPr="004B4EA7">
        <w:rPr>
          <w:rFonts w:ascii="Times New Roman" w:hAnsi="Times New Roman" w:cs="Lucida Sans Unicode"/>
          <w:color w:val="333333"/>
          <w:sz w:val="24"/>
          <w:shd w:val="clear" w:color="auto" w:fill="FFFFFF"/>
        </w:rPr>
        <w:t xml:space="preserve"> </w:t>
      </w:r>
      <w:r w:rsidR="005C3480" w:rsidRPr="004B4EA7">
        <w:rPr>
          <w:rFonts w:ascii="Times New Roman" w:hAnsi="Times New Roman" w:cs="Lucida Sans Unicode"/>
          <w:color w:val="333333"/>
          <w:sz w:val="24"/>
          <w:shd w:val="clear" w:color="auto" w:fill="FFFFFF"/>
        </w:rPr>
        <w:t xml:space="preserve">a </w:t>
      </w:r>
      <w:r w:rsidR="003A02B7" w:rsidRPr="004B4EA7">
        <w:rPr>
          <w:rFonts w:ascii="Times New Roman" w:hAnsi="Times New Roman" w:cs="Lucida Sans Unicode"/>
          <w:color w:val="333333"/>
          <w:sz w:val="24"/>
          <w:shd w:val="clear" w:color="auto" w:fill="FFFFFF"/>
        </w:rPr>
        <w:t>political party.</w:t>
      </w:r>
    </w:p>
    <w:p w:rsidR="00093539" w:rsidRPr="004B4EA7" w:rsidRDefault="00093539" w:rsidP="00BC4372">
      <w:pPr>
        <w:spacing w:before="100" w:beforeAutospacing="1" w:after="100" w:afterAutospacing="1" w:line="225" w:lineRule="atLeast"/>
        <w:rPr>
          <w:rFonts w:ascii="Times New Roman" w:hAnsi="Times New Roman" w:cs="Lucida Sans Unicode"/>
          <w:color w:val="333333"/>
          <w:sz w:val="24"/>
          <w:shd w:val="clear" w:color="auto" w:fill="FFFFFF"/>
        </w:rPr>
      </w:pPr>
      <w:r w:rsidRPr="004B4EA7">
        <w:rPr>
          <w:rFonts w:ascii="Times New Roman" w:hAnsi="Times New Roman"/>
          <w:sz w:val="24"/>
        </w:rPr>
        <w:t>2.</w:t>
      </w:r>
      <w:r w:rsidR="00B564A7" w:rsidRPr="004B4EA7">
        <w:rPr>
          <w:rFonts w:ascii="Times New Roman" w:hAnsi="Times New Roman"/>
          <w:sz w:val="24"/>
        </w:rPr>
        <w:t>4</w:t>
      </w:r>
      <w:r w:rsidR="00BC4372" w:rsidRPr="004B4EA7">
        <w:rPr>
          <w:rFonts w:ascii="Times New Roman" w:hAnsi="Times New Roman"/>
          <w:sz w:val="24"/>
        </w:rPr>
        <w:tab/>
      </w:r>
      <w:r w:rsidR="009F242D" w:rsidRPr="004B4EA7">
        <w:rPr>
          <w:rFonts w:ascii="Times New Roman" w:hAnsi="Times New Roman"/>
          <w:sz w:val="24"/>
        </w:rPr>
        <w:t>D</w:t>
      </w:r>
      <w:r w:rsidRPr="004B4EA7">
        <w:rPr>
          <w:rFonts w:ascii="Times New Roman" w:hAnsi="Times New Roman"/>
          <w:sz w:val="24"/>
        </w:rPr>
        <w:t xml:space="preserve">oes not contain explicit sexual descriptions or references. </w:t>
      </w:r>
    </w:p>
    <w:p w:rsidR="005C3480" w:rsidRPr="004B4EA7" w:rsidRDefault="002963EF" w:rsidP="00BC4372">
      <w:pPr>
        <w:spacing w:before="100" w:beforeAutospacing="1" w:after="100" w:afterAutospacing="1" w:line="225" w:lineRule="atLeast"/>
        <w:rPr>
          <w:rFonts w:ascii="Times New Roman" w:eastAsia="Times New Roman" w:hAnsi="Times New Roman"/>
          <w:color w:val="000000"/>
          <w:sz w:val="24"/>
          <w:szCs w:val="18"/>
          <w:lang w:val="en" w:eastAsia="en-AU"/>
        </w:rPr>
      </w:pPr>
      <w:r w:rsidRPr="004B4EA7">
        <w:rPr>
          <w:rFonts w:ascii="Times New Roman" w:hAnsi="Times New Roman"/>
          <w:sz w:val="24"/>
        </w:rPr>
        <w:t>2.</w:t>
      </w:r>
      <w:r w:rsidR="00B564A7" w:rsidRPr="004B4EA7">
        <w:rPr>
          <w:rFonts w:ascii="Times New Roman" w:hAnsi="Times New Roman"/>
          <w:sz w:val="24"/>
        </w:rPr>
        <w:t>5</w:t>
      </w:r>
      <w:r w:rsidR="00BC4372" w:rsidRPr="004B4EA7">
        <w:rPr>
          <w:rFonts w:ascii="Times New Roman" w:hAnsi="Times New Roman"/>
          <w:sz w:val="24"/>
        </w:rPr>
        <w:tab/>
      </w:r>
      <w:r w:rsidR="009F242D" w:rsidRPr="004B4EA7">
        <w:rPr>
          <w:rFonts w:ascii="Times New Roman" w:hAnsi="Times New Roman"/>
          <w:sz w:val="24"/>
        </w:rPr>
        <w:t>D</w:t>
      </w:r>
      <w:r w:rsidR="00022B74" w:rsidRPr="004B4EA7">
        <w:rPr>
          <w:rFonts w:ascii="Times New Roman" w:hAnsi="Times New Roman"/>
          <w:sz w:val="24"/>
        </w:rPr>
        <w:t xml:space="preserve">oes not </w:t>
      </w:r>
      <w:r w:rsidR="00205E86" w:rsidRPr="004B4EA7">
        <w:rPr>
          <w:rFonts w:ascii="Times New Roman" w:hAnsi="Times New Roman"/>
          <w:sz w:val="24"/>
        </w:rPr>
        <w:t>give rise to an action for defamation against the</w:t>
      </w:r>
      <w:r w:rsidR="00D25C47" w:rsidRPr="004B4EA7">
        <w:rPr>
          <w:rFonts w:ascii="Times New Roman" w:hAnsi="Times New Roman"/>
          <w:sz w:val="24"/>
        </w:rPr>
        <w:t xml:space="preserve"> </w:t>
      </w:r>
      <w:r w:rsidR="00205E86" w:rsidRPr="004B4EA7">
        <w:rPr>
          <w:rFonts w:ascii="Times New Roman" w:hAnsi="Times New Roman"/>
          <w:sz w:val="24"/>
        </w:rPr>
        <w:t xml:space="preserve">TNWS Management committee </w:t>
      </w:r>
      <w:r w:rsidR="00C24238" w:rsidRPr="004B4EA7">
        <w:rPr>
          <w:rFonts w:ascii="Times New Roman" w:hAnsi="Times New Roman"/>
          <w:sz w:val="24"/>
        </w:rPr>
        <w:t>or its</w:t>
      </w:r>
      <w:r w:rsidR="00FD00E1" w:rsidRPr="004B4EA7">
        <w:rPr>
          <w:rFonts w:ascii="Times New Roman" w:hAnsi="Times New Roman"/>
          <w:sz w:val="24"/>
        </w:rPr>
        <w:t xml:space="preserve"> agents</w:t>
      </w:r>
      <w:r w:rsidR="00205E86" w:rsidRPr="004B4EA7">
        <w:rPr>
          <w:rFonts w:ascii="Times New Roman" w:hAnsi="Times New Roman"/>
          <w:sz w:val="24"/>
        </w:rPr>
        <w:t xml:space="preserve">, or the Rotary club of Woodend </w:t>
      </w:r>
      <w:r w:rsidR="00D421BC">
        <w:rPr>
          <w:rFonts w:ascii="Times New Roman" w:hAnsi="Times New Roman"/>
          <w:sz w:val="24"/>
        </w:rPr>
        <w:t xml:space="preserve">Inc </w:t>
      </w:r>
      <w:r w:rsidR="00205E86" w:rsidRPr="004B4EA7">
        <w:rPr>
          <w:rFonts w:ascii="Times New Roman" w:hAnsi="Times New Roman"/>
          <w:sz w:val="24"/>
        </w:rPr>
        <w:t xml:space="preserve">or </w:t>
      </w:r>
      <w:r w:rsidR="00C24238" w:rsidRPr="004B4EA7">
        <w:rPr>
          <w:rFonts w:ascii="Times New Roman" w:hAnsi="Times New Roman"/>
          <w:sz w:val="24"/>
        </w:rPr>
        <w:t>its</w:t>
      </w:r>
      <w:r w:rsidR="00FD00E1" w:rsidRPr="004B4EA7">
        <w:rPr>
          <w:rFonts w:ascii="Times New Roman" w:hAnsi="Times New Roman"/>
          <w:sz w:val="24"/>
        </w:rPr>
        <w:t xml:space="preserve"> agents</w:t>
      </w:r>
      <w:r w:rsidR="00205E86" w:rsidRPr="004B4EA7">
        <w:rPr>
          <w:rFonts w:ascii="Times New Roman" w:hAnsi="Times New Roman"/>
          <w:sz w:val="24"/>
        </w:rPr>
        <w:t>.</w:t>
      </w:r>
    </w:p>
    <w:p w:rsidR="005C3480" w:rsidRPr="004B4EA7" w:rsidRDefault="005C3480" w:rsidP="005C3480">
      <w:pPr>
        <w:pStyle w:val="ListParagraph"/>
        <w:spacing w:before="100" w:beforeAutospacing="1" w:after="100" w:afterAutospacing="1" w:line="225" w:lineRule="atLeast"/>
        <w:ind w:left="360"/>
        <w:rPr>
          <w:rFonts w:ascii="Times New Roman" w:eastAsia="Times New Roman" w:hAnsi="Times New Roman"/>
          <w:color w:val="000000"/>
          <w:sz w:val="24"/>
          <w:szCs w:val="18"/>
          <w:lang w:val="en" w:eastAsia="en-AU"/>
        </w:rPr>
      </w:pPr>
    </w:p>
    <w:p w:rsidR="00042016" w:rsidRPr="004B4EA7" w:rsidRDefault="00535583" w:rsidP="00BC4372">
      <w:pPr>
        <w:spacing w:before="100" w:beforeAutospacing="1" w:after="100" w:afterAutospacing="1" w:line="225" w:lineRule="atLeast"/>
        <w:rPr>
          <w:rFonts w:ascii="Times New Roman" w:eastAsia="Times New Roman" w:hAnsi="Times New Roman" w:cs="Courier New"/>
          <w:color w:val="000000"/>
          <w:sz w:val="24"/>
          <w:szCs w:val="18"/>
          <w:lang w:val="en" w:eastAsia="en-AU"/>
        </w:rPr>
      </w:pPr>
      <w:r w:rsidRPr="004B4EA7">
        <w:rPr>
          <w:rFonts w:ascii="Times New Roman" w:eastAsia="Times New Roman" w:hAnsi="Times New Roman"/>
          <w:color w:val="000000"/>
          <w:sz w:val="24"/>
          <w:szCs w:val="18"/>
          <w:lang w:val="en" w:eastAsia="en-AU"/>
        </w:rPr>
        <w:t>3</w:t>
      </w:r>
      <w:r w:rsidR="00BC4372" w:rsidRPr="004B4EA7">
        <w:rPr>
          <w:rFonts w:ascii="Times New Roman" w:eastAsia="Times New Roman" w:hAnsi="Times New Roman"/>
          <w:color w:val="000000"/>
          <w:sz w:val="24"/>
          <w:szCs w:val="18"/>
          <w:lang w:val="en" w:eastAsia="en-AU"/>
        </w:rPr>
        <w:tab/>
      </w:r>
      <w:r w:rsidR="007A5825" w:rsidRPr="004B4EA7">
        <w:rPr>
          <w:rFonts w:ascii="Times New Roman" w:eastAsia="Times New Roman" w:hAnsi="Times New Roman"/>
          <w:color w:val="000000"/>
          <w:sz w:val="24"/>
          <w:szCs w:val="18"/>
          <w:lang w:val="en" w:eastAsia="en-AU"/>
        </w:rPr>
        <w:t xml:space="preserve">The New Woodend Star </w:t>
      </w:r>
      <w:r w:rsidR="005C3480" w:rsidRPr="004B4EA7">
        <w:rPr>
          <w:rFonts w:ascii="Times New Roman" w:eastAsia="Times New Roman" w:hAnsi="Times New Roman"/>
          <w:color w:val="000000"/>
          <w:sz w:val="24"/>
          <w:szCs w:val="18"/>
          <w:lang w:val="en" w:eastAsia="en-AU"/>
        </w:rPr>
        <w:t xml:space="preserve">at its sole discretion </w:t>
      </w:r>
      <w:r w:rsidR="00504FA0" w:rsidRPr="004B4EA7">
        <w:rPr>
          <w:rFonts w:ascii="Times New Roman" w:eastAsia="Times New Roman" w:hAnsi="Times New Roman"/>
          <w:color w:val="000000"/>
          <w:sz w:val="24"/>
          <w:szCs w:val="18"/>
          <w:lang w:val="en" w:eastAsia="en-AU"/>
        </w:rPr>
        <w:t>reserves the right to</w:t>
      </w:r>
      <w:r w:rsidR="00FB402A" w:rsidRPr="004B4EA7">
        <w:rPr>
          <w:rFonts w:ascii="Times New Roman" w:eastAsia="Times New Roman" w:hAnsi="Times New Roman"/>
          <w:color w:val="000000"/>
          <w:sz w:val="24"/>
          <w:szCs w:val="18"/>
          <w:lang w:val="en" w:eastAsia="en-AU"/>
        </w:rPr>
        <w:t xml:space="preserve"> w</w:t>
      </w:r>
      <w:r w:rsidR="00022B74" w:rsidRPr="004B4EA7">
        <w:rPr>
          <w:rFonts w:ascii="Times New Roman" w:eastAsia="Times New Roman" w:hAnsi="Times New Roman"/>
          <w:color w:val="000000"/>
          <w:sz w:val="24"/>
          <w:szCs w:val="18"/>
          <w:lang w:val="en" w:eastAsia="en-AU"/>
        </w:rPr>
        <w:t xml:space="preserve">ithhold from publication or </w:t>
      </w:r>
      <w:r w:rsidR="0043508D" w:rsidRPr="004B4EA7">
        <w:rPr>
          <w:rFonts w:ascii="Times New Roman" w:eastAsia="Times New Roman" w:hAnsi="Times New Roman"/>
          <w:color w:val="000000"/>
          <w:sz w:val="24"/>
          <w:szCs w:val="18"/>
          <w:lang w:val="en" w:eastAsia="en-AU"/>
        </w:rPr>
        <w:t>distribution</w:t>
      </w:r>
      <w:r w:rsidR="00F527C9" w:rsidRPr="004B4EA7">
        <w:rPr>
          <w:rFonts w:ascii="Times New Roman" w:eastAsia="Times New Roman" w:hAnsi="Times New Roman"/>
          <w:color w:val="000000"/>
          <w:sz w:val="24"/>
          <w:szCs w:val="18"/>
          <w:lang w:val="en" w:eastAsia="en-AU"/>
        </w:rPr>
        <w:t xml:space="preserve">, </w:t>
      </w:r>
      <w:r w:rsidR="00A146EA" w:rsidRPr="004B4EA7">
        <w:rPr>
          <w:rFonts w:ascii="Times New Roman" w:eastAsia="Times New Roman" w:hAnsi="Times New Roman"/>
          <w:color w:val="000000"/>
          <w:sz w:val="24"/>
          <w:szCs w:val="18"/>
          <w:lang w:val="en" w:eastAsia="en-AU"/>
        </w:rPr>
        <w:t xml:space="preserve">or to </w:t>
      </w:r>
      <w:r w:rsidR="00504FA0" w:rsidRPr="004B4EA7">
        <w:rPr>
          <w:rFonts w:ascii="Times New Roman" w:eastAsia="Times New Roman" w:hAnsi="Times New Roman"/>
          <w:color w:val="000000"/>
          <w:sz w:val="24"/>
          <w:szCs w:val="18"/>
          <w:lang w:val="en" w:eastAsia="en-AU"/>
        </w:rPr>
        <w:t xml:space="preserve">modify, reformat or </w:t>
      </w:r>
      <w:r w:rsidR="00F527C9" w:rsidRPr="004B4EA7">
        <w:rPr>
          <w:rFonts w:ascii="Times New Roman" w:eastAsia="Times New Roman" w:hAnsi="Times New Roman"/>
          <w:color w:val="000000"/>
          <w:sz w:val="24"/>
          <w:szCs w:val="18"/>
          <w:lang w:val="en" w:eastAsia="en-AU"/>
        </w:rPr>
        <w:t xml:space="preserve">edit </w:t>
      </w:r>
      <w:r w:rsidR="007A5825" w:rsidRPr="004B4EA7">
        <w:rPr>
          <w:rFonts w:ascii="Times New Roman" w:eastAsia="Times New Roman" w:hAnsi="Times New Roman"/>
          <w:color w:val="000000"/>
          <w:sz w:val="24"/>
          <w:szCs w:val="18"/>
          <w:lang w:val="en" w:eastAsia="en-AU"/>
        </w:rPr>
        <w:t>material submitted for publication</w:t>
      </w:r>
      <w:r w:rsidR="001F7E39" w:rsidRPr="004B4EA7">
        <w:rPr>
          <w:rFonts w:ascii="Times New Roman" w:eastAsia="Times New Roman" w:hAnsi="Times New Roman"/>
          <w:color w:val="000000"/>
          <w:sz w:val="24"/>
          <w:szCs w:val="18"/>
          <w:lang w:val="en" w:eastAsia="en-AU"/>
        </w:rPr>
        <w:t xml:space="preserve"> </w:t>
      </w:r>
      <w:r w:rsidR="0043508D" w:rsidRPr="004B4EA7">
        <w:rPr>
          <w:rFonts w:ascii="Times New Roman" w:eastAsia="Times New Roman" w:hAnsi="Times New Roman"/>
          <w:color w:val="000000"/>
          <w:sz w:val="24"/>
          <w:szCs w:val="18"/>
          <w:lang w:val="en" w:eastAsia="en-AU"/>
        </w:rPr>
        <w:t xml:space="preserve">if </w:t>
      </w:r>
      <w:r w:rsidR="005C3480" w:rsidRPr="004B4EA7">
        <w:rPr>
          <w:rFonts w:ascii="Times New Roman" w:eastAsia="Times New Roman" w:hAnsi="Times New Roman"/>
          <w:color w:val="000000"/>
          <w:sz w:val="24"/>
          <w:szCs w:val="18"/>
          <w:lang w:val="en" w:eastAsia="en-AU"/>
        </w:rPr>
        <w:t xml:space="preserve">the said </w:t>
      </w:r>
      <w:r w:rsidR="001F7E39" w:rsidRPr="004B4EA7">
        <w:rPr>
          <w:rFonts w:ascii="Times New Roman" w:eastAsia="Times New Roman" w:hAnsi="Times New Roman"/>
          <w:color w:val="000000"/>
          <w:sz w:val="24"/>
          <w:szCs w:val="18"/>
          <w:lang w:val="en" w:eastAsia="en-AU"/>
        </w:rPr>
        <w:t xml:space="preserve">material does not comply with </w:t>
      </w:r>
      <w:r w:rsidR="00D165FF" w:rsidRPr="004B4EA7">
        <w:rPr>
          <w:rFonts w:ascii="Times New Roman" w:eastAsia="Times New Roman" w:hAnsi="Times New Roman"/>
          <w:color w:val="000000"/>
          <w:sz w:val="24"/>
          <w:szCs w:val="18"/>
          <w:lang w:val="en" w:eastAsia="en-AU"/>
        </w:rPr>
        <w:t xml:space="preserve">any </w:t>
      </w:r>
      <w:r w:rsidR="00D17ACC" w:rsidRPr="004B4EA7">
        <w:rPr>
          <w:rFonts w:ascii="Times New Roman" w:eastAsia="Times New Roman" w:hAnsi="Times New Roman"/>
          <w:color w:val="000000"/>
          <w:sz w:val="24"/>
          <w:szCs w:val="18"/>
          <w:lang w:val="en" w:eastAsia="en-AU"/>
        </w:rPr>
        <w:t xml:space="preserve">provision </w:t>
      </w:r>
      <w:r w:rsidR="00DA706F" w:rsidRPr="004B4EA7">
        <w:rPr>
          <w:rFonts w:ascii="Times New Roman" w:eastAsia="Times New Roman" w:hAnsi="Times New Roman"/>
          <w:color w:val="000000"/>
          <w:sz w:val="24"/>
          <w:szCs w:val="18"/>
          <w:lang w:val="en" w:eastAsia="en-AU"/>
        </w:rPr>
        <w:t>in this document</w:t>
      </w:r>
      <w:r w:rsidR="000C2894" w:rsidRPr="004B4EA7">
        <w:rPr>
          <w:rFonts w:ascii="Times New Roman" w:eastAsia="Times New Roman" w:hAnsi="Times New Roman"/>
          <w:color w:val="000000"/>
          <w:sz w:val="24"/>
          <w:szCs w:val="18"/>
          <w:lang w:val="en" w:eastAsia="en-AU"/>
        </w:rPr>
        <w:t>;</w:t>
      </w:r>
      <w:r w:rsidR="00DA706F" w:rsidRPr="004B4EA7">
        <w:rPr>
          <w:rFonts w:ascii="Times New Roman" w:eastAsia="Times New Roman" w:hAnsi="Times New Roman"/>
          <w:color w:val="000000"/>
          <w:sz w:val="24"/>
          <w:szCs w:val="18"/>
          <w:lang w:val="en" w:eastAsia="en-AU"/>
        </w:rPr>
        <w:t xml:space="preserve"> </w:t>
      </w:r>
      <w:r w:rsidR="000C2894" w:rsidRPr="004B4EA7">
        <w:rPr>
          <w:rFonts w:ascii="Times New Roman" w:eastAsia="Times New Roman" w:hAnsi="Times New Roman"/>
          <w:color w:val="000000"/>
          <w:sz w:val="24"/>
          <w:szCs w:val="18"/>
          <w:lang w:val="en" w:eastAsia="en-AU"/>
        </w:rPr>
        <w:t>O</w:t>
      </w:r>
      <w:r w:rsidR="00FB402A" w:rsidRPr="004B4EA7">
        <w:rPr>
          <w:rFonts w:ascii="Times New Roman" w:eastAsia="Times New Roman" w:hAnsi="Times New Roman"/>
          <w:color w:val="000000"/>
          <w:sz w:val="24"/>
          <w:szCs w:val="18"/>
          <w:lang w:val="en" w:eastAsia="en-AU"/>
        </w:rPr>
        <w:t xml:space="preserve">r </w:t>
      </w:r>
      <w:r w:rsidR="001F7E39" w:rsidRPr="004B4EA7">
        <w:rPr>
          <w:rFonts w:ascii="Times New Roman" w:eastAsia="Times New Roman" w:hAnsi="Times New Roman"/>
          <w:color w:val="000000"/>
          <w:sz w:val="24"/>
          <w:szCs w:val="18"/>
          <w:lang w:val="en" w:eastAsia="en-AU"/>
        </w:rPr>
        <w:t xml:space="preserve"> is not newsworthy, poorly written, or there is insufficient </w:t>
      </w:r>
      <w:r w:rsidR="00CB7E51" w:rsidRPr="004B4EA7">
        <w:rPr>
          <w:rFonts w:ascii="Times New Roman" w:eastAsia="Times New Roman" w:hAnsi="Times New Roman"/>
          <w:color w:val="000000"/>
          <w:sz w:val="24"/>
          <w:szCs w:val="18"/>
          <w:lang w:val="en" w:eastAsia="en-AU"/>
        </w:rPr>
        <w:t xml:space="preserve">space </w:t>
      </w:r>
      <w:r w:rsidR="001F7E39" w:rsidRPr="004B4EA7">
        <w:rPr>
          <w:rFonts w:ascii="Times New Roman" w:eastAsia="Times New Roman" w:hAnsi="Times New Roman"/>
          <w:color w:val="000000"/>
          <w:sz w:val="24"/>
          <w:szCs w:val="18"/>
          <w:lang w:val="en" w:eastAsia="en-AU"/>
        </w:rPr>
        <w:t>to publish</w:t>
      </w:r>
      <w:r w:rsidR="00CB7E51" w:rsidRPr="004B4EA7">
        <w:rPr>
          <w:rFonts w:ascii="Times New Roman" w:eastAsia="Times New Roman" w:hAnsi="Times New Roman"/>
          <w:color w:val="000000"/>
          <w:sz w:val="24"/>
          <w:szCs w:val="18"/>
          <w:lang w:val="en" w:eastAsia="en-AU"/>
        </w:rPr>
        <w:t xml:space="preserve"> the material</w:t>
      </w:r>
      <w:r w:rsidR="001F7E39" w:rsidRPr="004B4EA7">
        <w:rPr>
          <w:rFonts w:ascii="Times New Roman" w:eastAsia="Times New Roman" w:hAnsi="Times New Roman"/>
          <w:color w:val="000000"/>
          <w:sz w:val="24"/>
          <w:szCs w:val="18"/>
          <w:lang w:val="en" w:eastAsia="en-AU"/>
        </w:rPr>
        <w:t>.</w:t>
      </w:r>
    </w:p>
    <w:p w:rsidR="00BC4372" w:rsidRPr="004B4EA7" w:rsidRDefault="00BC4372" w:rsidP="00FB402A">
      <w:pPr>
        <w:pStyle w:val="ListParagraph"/>
        <w:spacing w:before="100" w:beforeAutospacing="1" w:after="100" w:afterAutospacing="1" w:line="225" w:lineRule="atLeast"/>
        <w:ind w:left="360"/>
        <w:rPr>
          <w:rFonts w:ascii="Times New Roman" w:eastAsia="Times New Roman" w:hAnsi="Times New Roman"/>
          <w:color w:val="000000"/>
          <w:sz w:val="24"/>
          <w:szCs w:val="18"/>
          <w:lang w:val="en" w:eastAsia="en-AU"/>
        </w:rPr>
      </w:pPr>
    </w:p>
    <w:p w:rsidR="00D974C5" w:rsidRPr="004B4EA7" w:rsidRDefault="00D974C5" w:rsidP="006E6180">
      <w:pPr>
        <w:rPr>
          <w:rFonts w:ascii="Times New Roman" w:eastAsia="Times New Roman" w:hAnsi="Times New Roman"/>
          <w:color w:val="000000"/>
          <w:sz w:val="24"/>
          <w:szCs w:val="18"/>
          <w:lang w:val="en" w:eastAsia="en-AU"/>
        </w:rPr>
      </w:pPr>
      <w:r w:rsidRPr="004B4EA7">
        <w:rPr>
          <w:rFonts w:ascii="Times New Roman" w:hAnsi="Times New Roman"/>
          <w:sz w:val="24"/>
        </w:rPr>
        <w:t>4</w:t>
      </w:r>
      <w:r w:rsidRPr="004B4EA7">
        <w:rPr>
          <w:rFonts w:ascii="Times New Roman" w:hAnsi="Times New Roman"/>
          <w:sz w:val="24"/>
        </w:rPr>
        <w:tab/>
        <w:t>The Rotary club of Woodend Inc. or its agents, or TNWS Management Committee or its agents</w:t>
      </w:r>
      <w:r w:rsidR="00DA706F" w:rsidRPr="004B4EA7">
        <w:rPr>
          <w:rFonts w:ascii="Times New Roman" w:hAnsi="Times New Roman"/>
          <w:sz w:val="24"/>
        </w:rPr>
        <w:t>,</w:t>
      </w:r>
      <w:r w:rsidRPr="004B4EA7">
        <w:rPr>
          <w:rFonts w:ascii="Times New Roman" w:hAnsi="Times New Roman"/>
          <w:sz w:val="24"/>
        </w:rPr>
        <w:t xml:space="preserve">  will not accept liability  for any losses, damages or other costs incurred by </w:t>
      </w:r>
      <w:r w:rsidR="007115EF" w:rsidRPr="004B4EA7">
        <w:rPr>
          <w:rFonts w:ascii="Times New Roman" w:hAnsi="Times New Roman"/>
          <w:sz w:val="24"/>
        </w:rPr>
        <w:t xml:space="preserve">an </w:t>
      </w:r>
      <w:r w:rsidRPr="004B4EA7">
        <w:rPr>
          <w:rFonts w:ascii="Times New Roman" w:hAnsi="Times New Roman"/>
          <w:sz w:val="24"/>
        </w:rPr>
        <w:t xml:space="preserve">advertiser </w:t>
      </w:r>
      <w:r w:rsidR="007F785F" w:rsidRPr="004B4EA7">
        <w:rPr>
          <w:rFonts w:ascii="Times New Roman" w:hAnsi="Times New Roman"/>
          <w:sz w:val="24"/>
        </w:rPr>
        <w:t xml:space="preserve">in circumstances </w:t>
      </w:r>
      <w:r w:rsidR="00583A1E" w:rsidRPr="004B4EA7">
        <w:rPr>
          <w:rFonts w:ascii="Times New Roman" w:hAnsi="Times New Roman"/>
          <w:sz w:val="24"/>
        </w:rPr>
        <w:t xml:space="preserve">where </w:t>
      </w:r>
      <w:r w:rsidRPr="004B4EA7">
        <w:rPr>
          <w:rFonts w:ascii="Times New Roman" w:hAnsi="Times New Roman"/>
          <w:sz w:val="24"/>
        </w:rPr>
        <w:t xml:space="preserve">an </w:t>
      </w:r>
      <w:r w:rsidR="000C2894" w:rsidRPr="004B4EA7">
        <w:rPr>
          <w:rFonts w:ascii="Times New Roman" w:hAnsi="Times New Roman"/>
          <w:sz w:val="24"/>
        </w:rPr>
        <w:t xml:space="preserve">article, </w:t>
      </w:r>
      <w:r w:rsidRPr="004B4EA7">
        <w:rPr>
          <w:rFonts w:ascii="Times New Roman" w:hAnsi="Times New Roman"/>
          <w:sz w:val="24"/>
        </w:rPr>
        <w:t xml:space="preserve">advertisement or Business Editorial </w:t>
      </w:r>
      <w:r w:rsidR="007F785F" w:rsidRPr="004B4EA7">
        <w:rPr>
          <w:rFonts w:ascii="Times New Roman" w:hAnsi="Times New Roman"/>
          <w:sz w:val="24"/>
        </w:rPr>
        <w:t xml:space="preserve">is </w:t>
      </w:r>
      <w:r w:rsidRPr="004B4EA7">
        <w:rPr>
          <w:rFonts w:ascii="Times New Roman" w:hAnsi="Times New Roman"/>
          <w:sz w:val="24"/>
        </w:rPr>
        <w:t>not published</w:t>
      </w:r>
      <w:r w:rsidR="007F785F" w:rsidRPr="004B4EA7">
        <w:rPr>
          <w:rFonts w:ascii="Times New Roman" w:hAnsi="Times New Roman"/>
          <w:sz w:val="24"/>
        </w:rPr>
        <w:t xml:space="preserve"> </w:t>
      </w:r>
      <w:r w:rsidR="00D421BC">
        <w:rPr>
          <w:rFonts w:ascii="Times New Roman" w:hAnsi="Times New Roman"/>
          <w:sz w:val="24"/>
        </w:rPr>
        <w:t xml:space="preserve">whether </w:t>
      </w:r>
      <w:r w:rsidR="00583A1E" w:rsidRPr="004B4EA7">
        <w:rPr>
          <w:rFonts w:ascii="Times New Roman" w:hAnsi="Times New Roman"/>
          <w:sz w:val="24"/>
        </w:rPr>
        <w:t xml:space="preserve">under any provision of </w:t>
      </w:r>
      <w:r w:rsidR="007F785F" w:rsidRPr="004B4EA7">
        <w:rPr>
          <w:rFonts w:ascii="Times New Roman" w:hAnsi="Times New Roman"/>
          <w:sz w:val="24"/>
        </w:rPr>
        <w:t>this document</w:t>
      </w:r>
      <w:r w:rsidR="00D421BC">
        <w:rPr>
          <w:rFonts w:ascii="Times New Roman" w:hAnsi="Times New Roman"/>
          <w:sz w:val="24"/>
        </w:rPr>
        <w:t xml:space="preserve"> or otherwise</w:t>
      </w:r>
      <w:r w:rsidRPr="004B4EA7">
        <w:rPr>
          <w:rFonts w:ascii="Times New Roman" w:hAnsi="Times New Roman"/>
          <w:sz w:val="24"/>
        </w:rPr>
        <w:t>.</w:t>
      </w:r>
    </w:p>
    <w:p w:rsidR="008617FD" w:rsidRPr="004B4EA7" w:rsidRDefault="008617FD" w:rsidP="008617FD">
      <w:pPr>
        <w:rPr>
          <w:rFonts w:ascii="Times New Roman" w:hAnsi="Times New Roman"/>
          <w:sz w:val="24"/>
        </w:rPr>
      </w:pPr>
    </w:p>
    <w:p w:rsidR="00026979" w:rsidRPr="004B4EA7" w:rsidRDefault="008617FD" w:rsidP="008617FD">
      <w:pPr>
        <w:rPr>
          <w:rFonts w:ascii="Times New Roman" w:hAnsi="Times New Roman"/>
          <w:sz w:val="24"/>
        </w:rPr>
      </w:pPr>
      <w:r w:rsidRPr="004B4EA7">
        <w:rPr>
          <w:rFonts w:ascii="Times New Roman" w:hAnsi="Times New Roman"/>
          <w:sz w:val="24"/>
        </w:rPr>
        <w:t>5</w:t>
      </w:r>
      <w:r w:rsidRPr="004B4EA7">
        <w:rPr>
          <w:rFonts w:ascii="Times New Roman" w:hAnsi="Times New Roman"/>
          <w:sz w:val="24"/>
        </w:rPr>
        <w:tab/>
        <w:t xml:space="preserve">TNWS </w:t>
      </w:r>
      <w:r w:rsidR="00583A1E" w:rsidRPr="004B4EA7">
        <w:rPr>
          <w:rFonts w:ascii="Times New Roman" w:hAnsi="Times New Roman"/>
          <w:sz w:val="24"/>
        </w:rPr>
        <w:t xml:space="preserve">or its agents </w:t>
      </w:r>
      <w:r w:rsidRPr="004B4EA7">
        <w:rPr>
          <w:rFonts w:ascii="Times New Roman" w:hAnsi="Times New Roman"/>
          <w:sz w:val="24"/>
        </w:rPr>
        <w:t xml:space="preserve">at </w:t>
      </w:r>
      <w:r w:rsidR="00583A1E" w:rsidRPr="004B4EA7">
        <w:rPr>
          <w:rFonts w:ascii="Times New Roman" w:hAnsi="Times New Roman"/>
          <w:sz w:val="24"/>
        </w:rPr>
        <w:t xml:space="preserve">their </w:t>
      </w:r>
      <w:r w:rsidRPr="004B4EA7">
        <w:rPr>
          <w:rFonts w:ascii="Times New Roman" w:hAnsi="Times New Roman"/>
          <w:sz w:val="24"/>
        </w:rPr>
        <w:t xml:space="preserve">sole discretion reserves the right to determine the position of </w:t>
      </w:r>
      <w:r w:rsidR="00D165FF" w:rsidRPr="004B4EA7">
        <w:rPr>
          <w:rFonts w:ascii="Times New Roman" w:hAnsi="Times New Roman"/>
          <w:sz w:val="24"/>
        </w:rPr>
        <w:t xml:space="preserve">an </w:t>
      </w:r>
      <w:r w:rsidR="000C2894" w:rsidRPr="004B4EA7">
        <w:rPr>
          <w:rFonts w:ascii="Times New Roman" w:hAnsi="Times New Roman"/>
          <w:sz w:val="24"/>
        </w:rPr>
        <w:t xml:space="preserve">article, </w:t>
      </w:r>
      <w:r w:rsidRPr="004B4EA7">
        <w:rPr>
          <w:rFonts w:ascii="Times New Roman" w:hAnsi="Times New Roman"/>
          <w:sz w:val="24"/>
        </w:rPr>
        <w:t xml:space="preserve">advertisement </w:t>
      </w:r>
      <w:r w:rsidR="000C2894" w:rsidRPr="004B4EA7">
        <w:rPr>
          <w:rFonts w:ascii="Times New Roman" w:hAnsi="Times New Roman"/>
          <w:sz w:val="24"/>
        </w:rPr>
        <w:t xml:space="preserve">or </w:t>
      </w:r>
      <w:r w:rsidR="00D165FF" w:rsidRPr="004B4EA7">
        <w:rPr>
          <w:rFonts w:ascii="Times New Roman" w:hAnsi="Times New Roman"/>
          <w:sz w:val="24"/>
        </w:rPr>
        <w:t xml:space="preserve">Business Editorial </w:t>
      </w:r>
      <w:r w:rsidRPr="004B4EA7">
        <w:rPr>
          <w:rFonts w:ascii="Times New Roman" w:hAnsi="Times New Roman"/>
          <w:sz w:val="24"/>
        </w:rPr>
        <w:t>submitted for publication</w:t>
      </w:r>
      <w:r w:rsidR="00D165FF" w:rsidRPr="004B4EA7">
        <w:rPr>
          <w:rFonts w:ascii="Times New Roman" w:hAnsi="Times New Roman"/>
          <w:sz w:val="24"/>
        </w:rPr>
        <w:t xml:space="preserve">  </w:t>
      </w:r>
      <w:r w:rsidRPr="004B4EA7">
        <w:rPr>
          <w:rFonts w:ascii="Times New Roman" w:hAnsi="Times New Roman"/>
          <w:sz w:val="24"/>
        </w:rPr>
        <w:t>.</w:t>
      </w:r>
    </w:p>
    <w:p w:rsidR="00026979" w:rsidRPr="004B4EA7" w:rsidRDefault="00026979" w:rsidP="008617FD">
      <w:pPr>
        <w:rPr>
          <w:rFonts w:ascii="Times New Roman" w:hAnsi="Times New Roman"/>
          <w:sz w:val="24"/>
        </w:rPr>
      </w:pPr>
    </w:p>
    <w:p w:rsidR="008617FD" w:rsidRPr="004B4EA7" w:rsidRDefault="00026979" w:rsidP="008617FD">
      <w:pPr>
        <w:rPr>
          <w:rFonts w:ascii="Times New Roman" w:hAnsi="Times New Roman"/>
          <w:sz w:val="24"/>
        </w:rPr>
      </w:pPr>
      <w:r w:rsidRPr="004B4EA7">
        <w:rPr>
          <w:rFonts w:ascii="Times New Roman" w:hAnsi="Times New Roman"/>
          <w:sz w:val="24"/>
        </w:rPr>
        <w:lastRenderedPageBreak/>
        <w:t>6</w:t>
      </w:r>
      <w:r w:rsidRPr="004B4EA7">
        <w:rPr>
          <w:rFonts w:ascii="Times New Roman" w:hAnsi="Times New Roman"/>
          <w:sz w:val="24"/>
        </w:rPr>
        <w:tab/>
      </w:r>
      <w:r w:rsidR="000C2894" w:rsidRPr="004B4EA7">
        <w:rPr>
          <w:rFonts w:ascii="Times New Roman" w:hAnsi="Times New Roman"/>
          <w:sz w:val="24"/>
        </w:rPr>
        <w:t>All m</w:t>
      </w:r>
      <w:r w:rsidRPr="004B4EA7">
        <w:rPr>
          <w:rFonts w:ascii="Times New Roman" w:hAnsi="Times New Roman"/>
          <w:sz w:val="24"/>
        </w:rPr>
        <w:t xml:space="preserve">aterial </w:t>
      </w:r>
      <w:r w:rsidR="000C2894" w:rsidRPr="004B4EA7">
        <w:rPr>
          <w:rFonts w:ascii="Times New Roman" w:hAnsi="Times New Roman"/>
          <w:sz w:val="24"/>
        </w:rPr>
        <w:t xml:space="preserve">to be </w:t>
      </w:r>
      <w:r w:rsidRPr="004B4EA7">
        <w:rPr>
          <w:rFonts w:ascii="Times New Roman" w:hAnsi="Times New Roman"/>
          <w:sz w:val="24"/>
        </w:rPr>
        <w:t>publi</w:t>
      </w:r>
      <w:r w:rsidR="000C2894" w:rsidRPr="004B4EA7">
        <w:rPr>
          <w:rFonts w:ascii="Times New Roman" w:hAnsi="Times New Roman"/>
          <w:sz w:val="24"/>
        </w:rPr>
        <w:t xml:space="preserve">shed </w:t>
      </w:r>
      <w:r w:rsidRPr="004B4EA7">
        <w:rPr>
          <w:rFonts w:ascii="Times New Roman" w:hAnsi="Times New Roman"/>
          <w:sz w:val="24"/>
        </w:rPr>
        <w:t xml:space="preserve">must be received by TNWS no later than </w:t>
      </w:r>
      <w:r w:rsidR="00664033" w:rsidRPr="004B4EA7">
        <w:rPr>
          <w:rFonts w:ascii="Times New Roman" w:hAnsi="Times New Roman"/>
          <w:sz w:val="24"/>
        </w:rPr>
        <w:t xml:space="preserve">5.00pm </w:t>
      </w:r>
      <w:r w:rsidRPr="004B4EA7">
        <w:rPr>
          <w:rFonts w:ascii="Times New Roman" w:hAnsi="Times New Roman"/>
          <w:sz w:val="24"/>
        </w:rPr>
        <w:t>on the 15</w:t>
      </w:r>
      <w:r w:rsidRPr="004B4EA7">
        <w:rPr>
          <w:rFonts w:ascii="Times New Roman" w:hAnsi="Times New Roman"/>
          <w:sz w:val="24"/>
          <w:vertAlign w:val="superscript"/>
        </w:rPr>
        <w:t>th</w:t>
      </w:r>
      <w:r w:rsidRPr="004B4EA7">
        <w:rPr>
          <w:rFonts w:ascii="Times New Roman" w:hAnsi="Times New Roman"/>
          <w:sz w:val="24"/>
        </w:rPr>
        <w:t xml:space="preserve"> day of the month </w:t>
      </w:r>
      <w:r w:rsidR="00F45313" w:rsidRPr="004B4EA7">
        <w:rPr>
          <w:rFonts w:ascii="Times New Roman" w:hAnsi="Times New Roman"/>
          <w:sz w:val="24"/>
        </w:rPr>
        <w:t>preceding</w:t>
      </w:r>
      <w:r w:rsidRPr="004B4EA7">
        <w:rPr>
          <w:rFonts w:ascii="Times New Roman" w:hAnsi="Times New Roman"/>
          <w:sz w:val="24"/>
        </w:rPr>
        <w:t xml:space="preserve"> publication.</w:t>
      </w:r>
      <w:r w:rsidR="008617FD" w:rsidRPr="004B4EA7">
        <w:rPr>
          <w:rFonts w:ascii="Times New Roman" w:hAnsi="Times New Roman"/>
          <w:sz w:val="24"/>
        </w:rPr>
        <w:t xml:space="preserve"> </w:t>
      </w:r>
    </w:p>
    <w:p w:rsidR="008617FD" w:rsidRPr="004B4EA7" w:rsidRDefault="008617FD" w:rsidP="008617FD">
      <w:pPr>
        <w:rPr>
          <w:rFonts w:ascii="Times New Roman" w:eastAsia="Times New Roman" w:hAnsi="Times New Roman" w:cs="Courier New"/>
          <w:color w:val="000000"/>
          <w:sz w:val="24"/>
          <w:szCs w:val="18"/>
          <w:lang w:val="en" w:eastAsia="en-AU"/>
        </w:rPr>
      </w:pPr>
    </w:p>
    <w:p w:rsidR="000C2894" w:rsidRPr="004B4EA7" w:rsidRDefault="000C2894" w:rsidP="000C2894">
      <w:pPr>
        <w:rPr>
          <w:rFonts w:ascii="Times New Roman" w:hAnsi="Times New Roman"/>
          <w:sz w:val="24"/>
        </w:rPr>
      </w:pPr>
      <w:r w:rsidRPr="004B4EA7">
        <w:rPr>
          <w:rFonts w:ascii="Times New Roman" w:hAnsi="Times New Roman"/>
          <w:sz w:val="24"/>
        </w:rPr>
        <w:t>7</w:t>
      </w:r>
      <w:r w:rsidRPr="004B4EA7">
        <w:rPr>
          <w:rFonts w:ascii="Times New Roman" w:hAnsi="Times New Roman"/>
          <w:sz w:val="24"/>
        </w:rPr>
        <w:tab/>
        <w:t>Any person who has  a complaint against TNWS must submit the complaint in writing to enable TNWS Management Committee to respond to the complaint.</w:t>
      </w:r>
    </w:p>
    <w:p w:rsidR="000C2894" w:rsidRPr="004B4EA7" w:rsidRDefault="000C2894" w:rsidP="008617FD">
      <w:pPr>
        <w:rPr>
          <w:rFonts w:ascii="Times New Roman" w:eastAsia="Times New Roman" w:hAnsi="Times New Roman" w:cs="Courier New"/>
          <w:color w:val="000000"/>
          <w:sz w:val="24"/>
          <w:szCs w:val="18"/>
          <w:lang w:val="en" w:eastAsia="en-AU"/>
        </w:rPr>
      </w:pPr>
    </w:p>
    <w:p w:rsidR="006E6180" w:rsidRPr="004B4EA7" w:rsidRDefault="000C2894" w:rsidP="006E6180">
      <w:pPr>
        <w:rPr>
          <w:rFonts w:ascii="Times New Roman" w:hAnsi="Times New Roman"/>
          <w:sz w:val="24"/>
        </w:rPr>
      </w:pPr>
      <w:r w:rsidRPr="004B4EA7">
        <w:rPr>
          <w:rFonts w:ascii="Times New Roman" w:eastAsia="Times New Roman" w:hAnsi="Times New Roman"/>
          <w:color w:val="000000"/>
          <w:sz w:val="24"/>
          <w:szCs w:val="18"/>
          <w:lang w:val="en" w:eastAsia="en-AU"/>
        </w:rPr>
        <w:t>8</w:t>
      </w:r>
      <w:r w:rsidR="006E6180" w:rsidRPr="004B4EA7">
        <w:rPr>
          <w:rFonts w:ascii="Times New Roman" w:eastAsia="Times New Roman" w:hAnsi="Times New Roman"/>
          <w:color w:val="000000"/>
          <w:sz w:val="24"/>
          <w:szCs w:val="18"/>
          <w:lang w:val="en" w:eastAsia="en-AU"/>
        </w:rPr>
        <w:tab/>
      </w:r>
      <w:r w:rsidR="006E6180" w:rsidRPr="004B4EA7">
        <w:rPr>
          <w:rFonts w:ascii="Times New Roman" w:hAnsi="Times New Roman"/>
          <w:sz w:val="24"/>
        </w:rPr>
        <w:t>TNWS offers to businesses the opportunity to publish a ‘business editorial’ relating to the business without charge, under the following terms and conditions</w:t>
      </w:r>
      <w:r w:rsidR="008617FD" w:rsidRPr="004B4EA7">
        <w:rPr>
          <w:rFonts w:ascii="Times New Roman" w:hAnsi="Times New Roman"/>
          <w:sz w:val="24"/>
        </w:rPr>
        <w:t>:</w:t>
      </w:r>
    </w:p>
    <w:p w:rsidR="007115EF" w:rsidRPr="004B4EA7" w:rsidRDefault="007115EF" w:rsidP="008617FD">
      <w:pPr>
        <w:rPr>
          <w:rFonts w:ascii="Times New Roman" w:hAnsi="Times New Roman"/>
          <w:sz w:val="24"/>
        </w:rPr>
      </w:pPr>
    </w:p>
    <w:p w:rsidR="008617FD" w:rsidRPr="004B4EA7" w:rsidRDefault="000C2894" w:rsidP="00D421BC">
      <w:pPr>
        <w:ind w:firstLine="720"/>
        <w:rPr>
          <w:rFonts w:ascii="Times New Roman" w:hAnsi="Times New Roman"/>
          <w:sz w:val="24"/>
        </w:rPr>
      </w:pPr>
      <w:r w:rsidRPr="004B4EA7">
        <w:rPr>
          <w:rFonts w:ascii="Times New Roman" w:hAnsi="Times New Roman"/>
          <w:sz w:val="24"/>
        </w:rPr>
        <w:t>8</w:t>
      </w:r>
      <w:r w:rsidR="001B64D7" w:rsidRPr="004B4EA7">
        <w:rPr>
          <w:rFonts w:ascii="Times New Roman" w:hAnsi="Times New Roman"/>
          <w:sz w:val="24"/>
        </w:rPr>
        <w:t>.1</w:t>
      </w:r>
      <w:r w:rsidR="008617FD" w:rsidRPr="004B4EA7">
        <w:rPr>
          <w:rFonts w:ascii="Times New Roman" w:hAnsi="Times New Roman"/>
          <w:sz w:val="24"/>
        </w:rPr>
        <w:t xml:space="preserve"> </w:t>
      </w:r>
      <w:r w:rsidR="007115EF" w:rsidRPr="004B4EA7">
        <w:rPr>
          <w:rFonts w:ascii="Times New Roman" w:hAnsi="Times New Roman"/>
          <w:sz w:val="24"/>
        </w:rPr>
        <w:t>T</w:t>
      </w:r>
      <w:r w:rsidR="006E6180" w:rsidRPr="004B4EA7">
        <w:rPr>
          <w:rFonts w:ascii="Times New Roman" w:hAnsi="Times New Roman"/>
          <w:sz w:val="24"/>
        </w:rPr>
        <w:t xml:space="preserve">he Business </w:t>
      </w:r>
      <w:r w:rsidR="003372F9" w:rsidRPr="004B4EA7">
        <w:rPr>
          <w:rFonts w:ascii="Times New Roman" w:hAnsi="Times New Roman"/>
          <w:sz w:val="24"/>
        </w:rPr>
        <w:t xml:space="preserve">(or its agent) </w:t>
      </w:r>
      <w:r w:rsidR="006E6180" w:rsidRPr="004B4EA7">
        <w:rPr>
          <w:rFonts w:ascii="Times New Roman" w:hAnsi="Times New Roman"/>
          <w:sz w:val="24"/>
        </w:rPr>
        <w:t xml:space="preserve">agrees to </w:t>
      </w:r>
      <w:r w:rsidR="003372F9" w:rsidRPr="004B4EA7">
        <w:rPr>
          <w:rFonts w:ascii="Times New Roman" w:hAnsi="Times New Roman"/>
          <w:sz w:val="24"/>
        </w:rPr>
        <w:t xml:space="preserve">take out </w:t>
      </w:r>
      <w:r w:rsidR="006E6180" w:rsidRPr="004B4EA7">
        <w:rPr>
          <w:rFonts w:ascii="Times New Roman" w:hAnsi="Times New Roman"/>
          <w:sz w:val="24"/>
        </w:rPr>
        <w:t xml:space="preserve">three future consecutive </w:t>
      </w:r>
      <w:r w:rsidR="003372F9" w:rsidRPr="004B4EA7">
        <w:rPr>
          <w:rFonts w:ascii="Times New Roman" w:hAnsi="Times New Roman"/>
          <w:sz w:val="24"/>
        </w:rPr>
        <w:t>advertisements in</w:t>
      </w:r>
      <w:r w:rsidR="00F45313" w:rsidRPr="004B4EA7">
        <w:rPr>
          <w:rFonts w:ascii="Times New Roman" w:hAnsi="Times New Roman"/>
          <w:sz w:val="24"/>
        </w:rPr>
        <w:t xml:space="preserve"> </w:t>
      </w:r>
      <w:r w:rsidR="003372F9" w:rsidRPr="004B4EA7">
        <w:rPr>
          <w:rFonts w:ascii="Times New Roman" w:hAnsi="Times New Roman"/>
          <w:sz w:val="24"/>
        </w:rPr>
        <w:t>TNWS</w:t>
      </w:r>
      <w:r w:rsidR="008A518C" w:rsidRPr="004B4EA7">
        <w:rPr>
          <w:rFonts w:ascii="Times New Roman" w:hAnsi="Times New Roman"/>
          <w:sz w:val="24"/>
        </w:rPr>
        <w:t>;</w:t>
      </w:r>
      <w:r w:rsidR="006E6180" w:rsidRPr="004B4EA7">
        <w:rPr>
          <w:rFonts w:ascii="Times New Roman" w:hAnsi="Times New Roman"/>
          <w:sz w:val="24"/>
        </w:rPr>
        <w:t xml:space="preserve"> Past advertisements are excluded from the </w:t>
      </w:r>
      <w:r w:rsidR="00FB5F00" w:rsidRPr="004B4EA7">
        <w:rPr>
          <w:rFonts w:ascii="Times New Roman" w:hAnsi="Times New Roman"/>
          <w:sz w:val="24"/>
        </w:rPr>
        <w:t>conditions described in this part.</w:t>
      </w:r>
    </w:p>
    <w:p w:rsidR="00153181" w:rsidRPr="004B4EA7" w:rsidRDefault="00153181" w:rsidP="008617FD">
      <w:pPr>
        <w:ind w:firstLine="720"/>
        <w:rPr>
          <w:rFonts w:ascii="Times New Roman" w:hAnsi="Times New Roman"/>
          <w:sz w:val="24"/>
        </w:rPr>
      </w:pPr>
    </w:p>
    <w:p w:rsidR="00D974C5" w:rsidRPr="004B4EA7" w:rsidRDefault="000C2894" w:rsidP="008617FD">
      <w:pPr>
        <w:ind w:firstLine="720"/>
        <w:rPr>
          <w:rFonts w:ascii="Times New Roman" w:hAnsi="Times New Roman"/>
          <w:sz w:val="24"/>
        </w:rPr>
      </w:pPr>
      <w:r w:rsidRPr="004B4EA7">
        <w:rPr>
          <w:rFonts w:ascii="Times New Roman" w:hAnsi="Times New Roman"/>
          <w:sz w:val="24"/>
        </w:rPr>
        <w:t>8</w:t>
      </w:r>
      <w:r w:rsidR="001B64D7" w:rsidRPr="004B4EA7">
        <w:rPr>
          <w:rFonts w:ascii="Times New Roman" w:hAnsi="Times New Roman"/>
          <w:sz w:val="24"/>
        </w:rPr>
        <w:t>.2</w:t>
      </w:r>
      <w:r w:rsidR="008617FD" w:rsidRPr="004B4EA7">
        <w:rPr>
          <w:rFonts w:ascii="Times New Roman" w:hAnsi="Times New Roman"/>
          <w:sz w:val="24"/>
        </w:rPr>
        <w:t xml:space="preserve"> </w:t>
      </w:r>
      <w:r w:rsidR="00D974C5" w:rsidRPr="004B4EA7">
        <w:rPr>
          <w:rFonts w:ascii="Times New Roman" w:hAnsi="Times New Roman"/>
          <w:sz w:val="24"/>
        </w:rPr>
        <w:t xml:space="preserve">the business editorial must accompany one of the three advertisements referred to in part </w:t>
      </w:r>
      <w:r w:rsidR="0050716F" w:rsidRPr="004B4EA7">
        <w:rPr>
          <w:rFonts w:ascii="Times New Roman" w:hAnsi="Times New Roman"/>
          <w:sz w:val="24"/>
        </w:rPr>
        <w:t>8</w:t>
      </w:r>
      <w:r w:rsidR="001B64D7" w:rsidRPr="004B4EA7">
        <w:rPr>
          <w:rFonts w:ascii="Times New Roman" w:hAnsi="Times New Roman"/>
          <w:sz w:val="24"/>
        </w:rPr>
        <w:t>.1</w:t>
      </w:r>
      <w:r w:rsidR="00153181" w:rsidRPr="004B4EA7">
        <w:rPr>
          <w:rFonts w:ascii="Times New Roman" w:hAnsi="Times New Roman"/>
          <w:sz w:val="24"/>
        </w:rPr>
        <w:t>.</w:t>
      </w:r>
    </w:p>
    <w:p w:rsidR="00D974C5" w:rsidRPr="004B4EA7" w:rsidRDefault="00D974C5" w:rsidP="006E6180">
      <w:pPr>
        <w:pStyle w:val="ListParagraph"/>
        <w:ind w:left="1080"/>
        <w:rPr>
          <w:rFonts w:ascii="Times New Roman" w:hAnsi="Times New Roman"/>
          <w:sz w:val="24"/>
        </w:rPr>
      </w:pPr>
    </w:p>
    <w:p w:rsidR="006E6180" w:rsidRPr="004B4EA7" w:rsidRDefault="000C2894" w:rsidP="00153181">
      <w:pPr>
        <w:ind w:firstLine="720"/>
        <w:rPr>
          <w:rFonts w:ascii="Times New Roman" w:hAnsi="Times New Roman"/>
          <w:sz w:val="24"/>
        </w:rPr>
      </w:pPr>
      <w:r w:rsidRPr="004B4EA7">
        <w:rPr>
          <w:rFonts w:ascii="Times New Roman" w:hAnsi="Times New Roman"/>
          <w:sz w:val="24"/>
        </w:rPr>
        <w:t>8</w:t>
      </w:r>
      <w:r w:rsidR="001B64D7" w:rsidRPr="004B4EA7">
        <w:rPr>
          <w:rFonts w:ascii="Times New Roman" w:hAnsi="Times New Roman"/>
          <w:sz w:val="24"/>
        </w:rPr>
        <w:t>.3</w:t>
      </w:r>
      <w:r w:rsidR="00153181" w:rsidRPr="004B4EA7">
        <w:rPr>
          <w:rFonts w:ascii="Times New Roman" w:hAnsi="Times New Roman"/>
          <w:sz w:val="24"/>
        </w:rPr>
        <w:t xml:space="preserve"> </w:t>
      </w:r>
      <w:r w:rsidR="00F45313" w:rsidRPr="004B4EA7">
        <w:rPr>
          <w:rFonts w:ascii="Times New Roman" w:hAnsi="Times New Roman"/>
          <w:sz w:val="24"/>
        </w:rPr>
        <w:t xml:space="preserve">A </w:t>
      </w:r>
      <w:r w:rsidR="006E6180" w:rsidRPr="004B4EA7">
        <w:rPr>
          <w:rFonts w:ascii="Times New Roman" w:hAnsi="Times New Roman"/>
          <w:sz w:val="24"/>
        </w:rPr>
        <w:t>business editorial shall not exceed 250 words.</w:t>
      </w:r>
    </w:p>
    <w:p w:rsidR="006E6180" w:rsidRPr="004B4EA7" w:rsidRDefault="006E6180" w:rsidP="006E6180">
      <w:pPr>
        <w:pStyle w:val="ListParagraph"/>
        <w:ind w:left="1080"/>
        <w:rPr>
          <w:rFonts w:ascii="Times New Roman" w:hAnsi="Times New Roman"/>
          <w:sz w:val="24"/>
        </w:rPr>
      </w:pPr>
    </w:p>
    <w:p w:rsidR="006E6180" w:rsidRPr="004B4EA7" w:rsidRDefault="000C2894" w:rsidP="00153181">
      <w:pPr>
        <w:ind w:firstLine="720"/>
        <w:rPr>
          <w:rFonts w:ascii="Times New Roman" w:hAnsi="Times New Roman"/>
          <w:sz w:val="24"/>
        </w:rPr>
      </w:pPr>
      <w:r w:rsidRPr="004B4EA7">
        <w:rPr>
          <w:rFonts w:ascii="Times New Roman" w:hAnsi="Times New Roman"/>
          <w:sz w:val="24"/>
        </w:rPr>
        <w:t>8</w:t>
      </w:r>
      <w:r w:rsidR="001B64D7" w:rsidRPr="004B4EA7">
        <w:rPr>
          <w:rFonts w:ascii="Times New Roman" w:hAnsi="Times New Roman"/>
          <w:sz w:val="24"/>
        </w:rPr>
        <w:t>.4</w:t>
      </w:r>
      <w:r w:rsidR="00153181" w:rsidRPr="004B4EA7">
        <w:rPr>
          <w:rFonts w:ascii="Times New Roman" w:hAnsi="Times New Roman"/>
          <w:sz w:val="24"/>
        </w:rPr>
        <w:t xml:space="preserve"> </w:t>
      </w:r>
      <w:r w:rsidR="00F45313" w:rsidRPr="004B4EA7">
        <w:rPr>
          <w:rFonts w:ascii="Times New Roman" w:hAnsi="Times New Roman"/>
          <w:sz w:val="24"/>
        </w:rPr>
        <w:t xml:space="preserve">A </w:t>
      </w:r>
      <w:r w:rsidR="006E6180" w:rsidRPr="004B4EA7">
        <w:rPr>
          <w:rFonts w:ascii="Times New Roman" w:hAnsi="Times New Roman"/>
          <w:sz w:val="24"/>
        </w:rPr>
        <w:t>business editorial is not transferable to another person or business.</w:t>
      </w:r>
    </w:p>
    <w:p w:rsidR="000C2894" w:rsidRPr="004B4EA7" w:rsidRDefault="000C2894" w:rsidP="001B64D7">
      <w:pPr>
        <w:rPr>
          <w:rFonts w:ascii="Times New Roman" w:hAnsi="Times New Roman"/>
          <w:sz w:val="24"/>
        </w:rPr>
      </w:pPr>
    </w:p>
    <w:p w:rsidR="006E6180" w:rsidRPr="004B4EA7" w:rsidRDefault="000C2894" w:rsidP="00D421BC">
      <w:pPr>
        <w:ind w:firstLine="720"/>
        <w:rPr>
          <w:rFonts w:ascii="Times New Roman" w:hAnsi="Times New Roman"/>
          <w:sz w:val="24"/>
        </w:rPr>
      </w:pPr>
      <w:r w:rsidRPr="004B4EA7">
        <w:rPr>
          <w:rFonts w:ascii="Times New Roman" w:hAnsi="Times New Roman"/>
          <w:sz w:val="24"/>
        </w:rPr>
        <w:t>8</w:t>
      </w:r>
      <w:r w:rsidR="001B64D7" w:rsidRPr="004B4EA7">
        <w:rPr>
          <w:rFonts w:ascii="Times New Roman" w:hAnsi="Times New Roman"/>
          <w:sz w:val="24"/>
        </w:rPr>
        <w:t xml:space="preserve">.5 </w:t>
      </w:r>
      <w:r w:rsidR="006E6180" w:rsidRPr="004B4EA7">
        <w:rPr>
          <w:rFonts w:ascii="Times New Roman" w:hAnsi="Times New Roman"/>
          <w:sz w:val="24"/>
        </w:rPr>
        <w:t xml:space="preserve">a </w:t>
      </w:r>
      <w:r w:rsidRPr="004B4EA7">
        <w:rPr>
          <w:rFonts w:ascii="Times New Roman" w:hAnsi="Times New Roman"/>
          <w:sz w:val="24"/>
        </w:rPr>
        <w:t>business</w:t>
      </w:r>
      <w:r w:rsidR="006E6180" w:rsidRPr="004B4EA7">
        <w:rPr>
          <w:rFonts w:ascii="Times New Roman" w:hAnsi="Times New Roman"/>
          <w:sz w:val="24"/>
        </w:rPr>
        <w:t xml:space="preserve"> is limited to </w:t>
      </w:r>
      <w:r w:rsidR="00F84CF4" w:rsidRPr="004B4EA7">
        <w:rPr>
          <w:rFonts w:ascii="Times New Roman" w:hAnsi="Times New Roman"/>
          <w:sz w:val="24"/>
        </w:rPr>
        <w:t xml:space="preserve">a maximum of </w:t>
      </w:r>
      <w:r w:rsidR="006E6180" w:rsidRPr="004B4EA7">
        <w:rPr>
          <w:rFonts w:ascii="Times New Roman" w:hAnsi="Times New Roman"/>
          <w:sz w:val="24"/>
        </w:rPr>
        <w:t>three business editorials in a</w:t>
      </w:r>
      <w:r w:rsidR="00F45313" w:rsidRPr="004B4EA7">
        <w:rPr>
          <w:rFonts w:ascii="Times New Roman" w:hAnsi="Times New Roman"/>
          <w:sz w:val="24"/>
        </w:rPr>
        <w:t>ny</w:t>
      </w:r>
      <w:r w:rsidR="006E6180" w:rsidRPr="004B4EA7">
        <w:rPr>
          <w:rFonts w:ascii="Times New Roman" w:hAnsi="Times New Roman"/>
          <w:sz w:val="24"/>
        </w:rPr>
        <w:t xml:space="preserve"> 12 month period.</w:t>
      </w:r>
    </w:p>
    <w:p w:rsidR="00564DAA" w:rsidRPr="004B4EA7" w:rsidRDefault="00564DAA" w:rsidP="006E6180">
      <w:pPr>
        <w:rPr>
          <w:rFonts w:ascii="Times New Roman" w:hAnsi="Times New Roman"/>
          <w:sz w:val="24"/>
        </w:rPr>
      </w:pPr>
    </w:p>
    <w:p w:rsidR="006E6180" w:rsidRPr="004B4EA7" w:rsidRDefault="000C2894" w:rsidP="00153181">
      <w:pPr>
        <w:ind w:firstLine="720"/>
        <w:rPr>
          <w:rFonts w:ascii="Times New Roman" w:hAnsi="Times New Roman"/>
          <w:sz w:val="24"/>
        </w:rPr>
      </w:pPr>
      <w:r w:rsidRPr="004B4EA7">
        <w:rPr>
          <w:rFonts w:ascii="Times New Roman" w:hAnsi="Times New Roman"/>
          <w:sz w:val="24"/>
        </w:rPr>
        <w:t>8</w:t>
      </w:r>
      <w:r w:rsidR="001B64D7" w:rsidRPr="004B4EA7">
        <w:rPr>
          <w:rFonts w:ascii="Times New Roman" w:hAnsi="Times New Roman"/>
          <w:sz w:val="24"/>
        </w:rPr>
        <w:t>.6</w:t>
      </w:r>
      <w:r w:rsidR="00153181" w:rsidRPr="004B4EA7">
        <w:rPr>
          <w:rFonts w:ascii="Times New Roman" w:hAnsi="Times New Roman"/>
          <w:sz w:val="24"/>
        </w:rPr>
        <w:t xml:space="preserve"> A </w:t>
      </w:r>
      <w:r w:rsidR="006E6180" w:rsidRPr="004B4EA7">
        <w:rPr>
          <w:rFonts w:ascii="Times New Roman" w:hAnsi="Times New Roman"/>
          <w:sz w:val="24"/>
        </w:rPr>
        <w:t>business editorial must include the following</w:t>
      </w:r>
      <w:r w:rsidR="00564DAA" w:rsidRPr="004B4EA7">
        <w:rPr>
          <w:rFonts w:ascii="Times New Roman" w:hAnsi="Times New Roman"/>
          <w:sz w:val="24"/>
        </w:rPr>
        <w:t xml:space="preserve">; </w:t>
      </w:r>
      <w:r w:rsidR="006E6180" w:rsidRPr="004B4EA7">
        <w:rPr>
          <w:rFonts w:ascii="Times New Roman" w:hAnsi="Times New Roman"/>
          <w:sz w:val="24"/>
        </w:rPr>
        <w:t>The name and address of the business the editorial</w:t>
      </w:r>
      <w:r w:rsidR="00564DAA" w:rsidRPr="004B4EA7">
        <w:rPr>
          <w:rFonts w:ascii="Times New Roman" w:hAnsi="Times New Roman"/>
          <w:sz w:val="24"/>
        </w:rPr>
        <w:t xml:space="preserve"> relates too, and t</w:t>
      </w:r>
      <w:r w:rsidR="006E6180" w:rsidRPr="004B4EA7">
        <w:rPr>
          <w:rFonts w:ascii="Times New Roman" w:hAnsi="Times New Roman"/>
          <w:sz w:val="24"/>
        </w:rPr>
        <w:t xml:space="preserve">he name of the person </w:t>
      </w:r>
      <w:r w:rsidR="00564DAA" w:rsidRPr="004B4EA7">
        <w:rPr>
          <w:rFonts w:ascii="Times New Roman" w:hAnsi="Times New Roman"/>
          <w:sz w:val="24"/>
        </w:rPr>
        <w:t xml:space="preserve">who submits </w:t>
      </w:r>
      <w:r w:rsidR="00FB5F00" w:rsidRPr="004B4EA7">
        <w:rPr>
          <w:rFonts w:ascii="Times New Roman" w:hAnsi="Times New Roman"/>
          <w:sz w:val="24"/>
        </w:rPr>
        <w:t>the Business</w:t>
      </w:r>
      <w:r w:rsidR="00564DAA" w:rsidRPr="004B4EA7">
        <w:rPr>
          <w:rFonts w:ascii="Times New Roman" w:hAnsi="Times New Roman"/>
          <w:sz w:val="24"/>
        </w:rPr>
        <w:t xml:space="preserve"> Editorial.</w:t>
      </w:r>
    </w:p>
    <w:p w:rsidR="00D974C5" w:rsidRPr="004B4EA7" w:rsidRDefault="00D974C5" w:rsidP="00564DAA">
      <w:pPr>
        <w:rPr>
          <w:rFonts w:ascii="Times New Roman" w:hAnsi="Times New Roman"/>
          <w:sz w:val="24"/>
        </w:rPr>
      </w:pPr>
    </w:p>
    <w:p w:rsidR="008617FD" w:rsidRPr="004B4EA7" w:rsidRDefault="000C2894" w:rsidP="00153181">
      <w:pPr>
        <w:ind w:firstLine="720"/>
        <w:rPr>
          <w:rFonts w:ascii="Times New Roman" w:hAnsi="Times New Roman"/>
          <w:sz w:val="24"/>
        </w:rPr>
      </w:pPr>
      <w:r w:rsidRPr="004B4EA7">
        <w:rPr>
          <w:rFonts w:ascii="Times New Roman" w:hAnsi="Times New Roman"/>
          <w:sz w:val="24"/>
        </w:rPr>
        <w:t>8</w:t>
      </w:r>
      <w:r w:rsidR="001B64D7" w:rsidRPr="004B4EA7">
        <w:rPr>
          <w:rFonts w:ascii="Times New Roman" w:hAnsi="Times New Roman"/>
          <w:sz w:val="24"/>
        </w:rPr>
        <w:t>.7</w:t>
      </w:r>
      <w:r w:rsidR="00153181" w:rsidRPr="004B4EA7">
        <w:rPr>
          <w:rFonts w:ascii="Times New Roman" w:hAnsi="Times New Roman"/>
          <w:sz w:val="24"/>
        </w:rPr>
        <w:t xml:space="preserve"> </w:t>
      </w:r>
      <w:r w:rsidR="008617FD" w:rsidRPr="004B4EA7">
        <w:rPr>
          <w:rFonts w:ascii="Times New Roman" w:hAnsi="Times New Roman"/>
          <w:sz w:val="24"/>
        </w:rPr>
        <w:t>Business Editorials will be published in the order they are received by TNWS.</w:t>
      </w:r>
    </w:p>
    <w:p w:rsidR="008617FD" w:rsidRPr="004B4EA7" w:rsidRDefault="008617FD" w:rsidP="00564DAA">
      <w:pPr>
        <w:rPr>
          <w:rFonts w:ascii="Times New Roman" w:hAnsi="Times New Roman"/>
          <w:sz w:val="24"/>
        </w:rPr>
      </w:pPr>
    </w:p>
    <w:p w:rsidR="004B4EA7" w:rsidRPr="004B4EA7" w:rsidRDefault="004B4EA7" w:rsidP="005E2DFA">
      <w:pPr>
        <w:ind w:firstLine="720"/>
        <w:jc w:val="center"/>
        <w:rPr>
          <w:rFonts w:ascii="Times New Roman" w:hAnsi="Times New Roman"/>
          <w:sz w:val="24"/>
        </w:rPr>
      </w:pPr>
    </w:p>
    <w:p w:rsidR="00026979" w:rsidRPr="004B4EA7" w:rsidRDefault="005E2DFA" w:rsidP="004B4EA7">
      <w:pPr>
        <w:ind w:firstLine="720"/>
        <w:rPr>
          <w:rFonts w:ascii="Times New Roman" w:hAnsi="Times New Roman"/>
          <w:sz w:val="24"/>
        </w:rPr>
      </w:pPr>
      <w:r w:rsidRPr="004B4EA7">
        <w:rPr>
          <w:rFonts w:ascii="Times New Roman" w:hAnsi="Times New Roman"/>
          <w:sz w:val="24"/>
        </w:rPr>
        <w:t xml:space="preserve">This document was approved </w:t>
      </w:r>
      <w:r w:rsidR="004B4EA7" w:rsidRPr="004B4EA7">
        <w:rPr>
          <w:rFonts w:ascii="Times New Roman" w:hAnsi="Times New Roman"/>
          <w:sz w:val="24"/>
        </w:rPr>
        <w:t xml:space="preserve">at </w:t>
      </w:r>
      <w:r w:rsidRPr="004B4EA7">
        <w:rPr>
          <w:rFonts w:ascii="Times New Roman" w:hAnsi="Times New Roman"/>
          <w:sz w:val="24"/>
        </w:rPr>
        <w:t xml:space="preserve">the </w:t>
      </w:r>
      <w:r w:rsidR="00C75CAE">
        <w:rPr>
          <w:rFonts w:ascii="Times New Roman" w:hAnsi="Times New Roman"/>
          <w:sz w:val="24"/>
        </w:rPr>
        <w:t>18</w:t>
      </w:r>
      <w:r w:rsidR="00C75CAE" w:rsidRPr="00C75CAE">
        <w:rPr>
          <w:rFonts w:ascii="Times New Roman" w:hAnsi="Times New Roman"/>
          <w:sz w:val="24"/>
          <w:vertAlign w:val="superscript"/>
        </w:rPr>
        <w:t>th</w:t>
      </w:r>
      <w:r w:rsidR="00C75CAE">
        <w:rPr>
          <w:rFonts w:ascii="Times New Roman" w:hAnsi="Times New Roman"/>
          <w:sz w:val="24"/>
        </w:rPr>
        <w:t xml:space="preserve"> </w:t>
      </w:r>
      <w:r w:rsidRPr="004B4EA7">
        <w:rPr>
          <w:rFonts w:ascii="Times New Roman" w:hAnsi="Times New Roman"/>
          <w:sz w:val="24"/>
        </w:rPr>
        <w:t xml:space="preserve">May </w:t>
      </w:r>
      <w:r w:rsidR="00D421BC">
        <w:rPr>
          <w:rFonts w:ascii="Times New Roman" w:hAnsi="Times New Roman"/>
          <w:sz w:val="24"/>
        </w:rPr>
        <w:t xml:space="preserve">2016 </w:t>
      </w:r>
      <w:r w:rsidRPr="004B4EA7">
        <w:rPr>
          <w:rFonts w:ascii="Times New Roman" w:hAnsi="Times New Roman"/>
          <w:sz w:val="24"/>
        </w:rPr>
        <w:t>meeting of TNWS Management Committee.</w:t>
      </w:r>
    </w:p>
    <w:p w:rsidR="004B4EA7" w:rsidRPr="004B4EA7" w:rsidRDefault="004B4EA7" w:rsidP="004B4EA7">
      <w:pPr>
        <w:ind w:firstLine="720"/>
        <w:rPr>
          <w:rFonts w:ascii="Times New Roman" w:hAnsi="Times New Roman"/>
          <w:sz w:val="24"/>
        </w:rPr>
      </w:pPr>
    </w:p>
    <w:p w:rsidR="004B4EA7" w:rsidRPr="004B4EA7" w:rsidRDefault="004B4EA7" w:rsidP="004B4EA7">
      <w:pPr>
        <w:ind w:firstLine="720"/>
        <w:rPr>
          <w:rFonts w:ascii="Times New Roman" w:hAnsi="Times New Roman"/>
          <w:sz w:val="24"/>
        </w:rPr>
      </w:pPr>
      <w:r w:rsidRPr="004B4EA7">
        <w:rPr>
          <w:rFonts w:ascii="Times New Roman" w:hAnsi="Times New Roman"/>
          <w:sz w:val="24"/>
        </w:rPr>
        <w:t>Barry Napthine</w:t>
      </w:r>
    </w:p>
    <w:p w:rsidR="004B4EA7" w:rsidRPr="004B4EA7" w:rsidRDefault="004B4EA7" w:rsidP="004B4EA7">
      <w:pPr>
        <w:ind w:firstLine="720"/>
        <w:rPr>
          <w:rFonts w:ascii="Times New Roman" w:hAnsi="Times New Roman"/>
          <w:sz w:val="24"/>
        </w:rPr>
      </w:pPr>
      <w:r w:rsidRPr="004B4EA7">
        <w:rPr>
          <w:rFonts w:ascii="Times New Roman" w:hAnsi="Times New Roman"/>
          <w:sz w:val="24"/>
        </w:rPr>
        <w:t>Secretary</w:t>
      </w:r>
    </w:p>
    <w:p w:rsidR="00600CD8" w:rsidRPr="004B4EA7" w:rsidRDefault="00600CD8" w:rsidP="004B4EA7">
      <w:pPr>
        <w:rPr>
          <w:rFonts w:ascii="Times New Roman" w:hAnsi="Times New Roman"/>
          <w:sz w:val="24"/>
        </w:rPr>
      </w:pPr>
    </w:p>
    <w:sectPr w:rsidR="00600CD8" w:rsidRPr="004B4E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195" w:rsidRDefault="002C5195" w:rsidP="00DA7074">
      <w:r>
        <w:separator/>
      </w:r>
    </w:p>
  </w:endnote>
  <w:endnote w:type="continuationSeparator" w:id="0">
    <w:p w:rsidR="002C5195" w:rsidRDefault="002C5195" w:rsidP="00DA7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074" w:rsidRDefault="00DA70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074" w:rsidRDefault="00DA70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074" w:rsidRDefault="00DA70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195" w:rsidRDefault="002C5195" w:rsidP="00DA7074">
      <w:r>
        <w:separator/>
      </w:r>
    </w:p>
  </w:footnote>
  <w:footnote w:type="continuationSeparator" w:id="0">
    <w:p w:rsidR="002C5195" w:rsidRDefault="002C5195" w:rsidP="00DA70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074" w:rsidRDefault="00DA70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074" w:rsidRDefault="00DA707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074" w:rsidRDefault="00DA70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5135B"/>
    <w:multiLevelType w:val="hybridMultilevel"/>
    <w:tmpl w:val="4C1A15F6"/>
    <w:lvl w:ilvl="0" w:tplc="C188368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6B0798"/>
    <w:multiLevelType w:val="multilevel"/>
    <w:tmpl w:val="FD788E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31EB386C"/>
    <w:multiLevelType w:val="multilevel"/>
    <w:tmpl w:val="6CA8FC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EDC504A"/>
    <w:multiLevelType w:val="multilevel"/>
    <w:tmpl w:val="C2CE0BC8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eastAsia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inorHAnsi" w:hint="default"/>
        <w:color w:val="auto"/>
      </w:rPr>
    </w:lvl>
  </w:abstractNum>
  <w:abstractNum w:abstractNumId="4" w15:restartNumberingAfterBreak="0">
    <w:nsid w:val="4C6332BD"/>
    <w:multiLevelType w:val="hybridMultilevel"/>
    <w:tmpl w:val="D98EB68C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BB49C5"/>
    <w:multiLevelType w:val="multilevel"/>
    <w:tmpl w:val="854C4EBA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eastAsia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inorHAnsi" w:hint="default"/>
        <w:color w:val="auto"/>
      </w:rPr>
    </w:lvl>
  </w:abstractNum>
  <w:abstractNum w:abstractNumId="6" w15:restartNumberingAfterBreak="0">
    <w:nsid w:val="5BD95CEE"/>
    <w:multiLevelType w:val="hybridMultilevel"/>
    <w:tmpl w:val="7F6CF6CA"/>
    <w:lvl w:ilvl="0" w:tplc="C12403E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D5037"/>
    <w:multiLevelType w:val="multilevel"/>
    <w:tmpl w:val="4B16DE6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8A42E47"/>
    <w:multiLevelType w:val="multilevel"/>
    <w:tmpl w:val="146CCF7A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cs="Times New Roman" w:hint="default"/>
        <w:color w:val="000000"/>
      </w:rPr>
    </w:lvl>
  </w:abstractNum>
  <w:abstractNum w:abstractNumId="9" w15:restartNumberingAfterBreak="0">
    <w:nsid w:val="78DA0582"/>
    <w:multiLevelType w:val="multilevel"/>
    <w:tmpl w:val="D93A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074"/>
    <w:rsid w:val="00022B74"/>
    <w:rsid w:val="00026979"/>
    <w:rsid w:val="00042016"/>
    <w:rsid w:val="00072D5C"/>
    <w:rsid w:val="00084493"/>
    <w:rsid w:val="00093539"/>
    <w:rsid w:val="000C2894"/>
    <w:rsid w:val="000C4B4A"/>
    <w:rsid w:val="000F6EC0"/>
    <w:rsid w:val="00112222"/>
    <w:rsid w:val="0012463A"/>
    <w:rsid w:val="00135975"/>
    <w:rsid w:val="00153181"/>
    <w:rsid w:val="001A2AC6"/>
    <w:rsid w:val="001B5299"/>
    <w:rsid w:val="001B64D7"/>
    <w:rsid w:val="001F7E39"/>
    <w:rsid w:val="00205E86"/>
    <w:rsid w:val="00217383"/>
    <w:rsid w:val="00284727"/>
    <w:rsid w:val="00286358"/>
    <w:rsid w:val="002878B0"/>
    <w:rsid w:val="00290E9F"/>
    <w:rsid w:val="002963EF"/>
    <w:rsid w:val="002A40A6"/>
    <w:rsid w:val="002C5195"/>
    <w:rsid w:val="002D2A04"/>
    <w:rsid w:val="003372F9"/>
    <w:rsid w:val="00391792"/>
    <w:rsid w:val="003A02B7"/>
    <w:rsid w:val="003A7DC7"/>
    <w:rsid w:val="003E0671"/>
    <w:rsid w:val="00405C4F"/>
    <w:rsid w:val="004125A3"/>
    <w:rsid w:val="0043508D"/>
    <w:rsid w:val="004B4EA7"/>
    <w:rsid w:val="004D79A4"/>
    <w:rsid w:val="00504FA0"/>
    <w:rsid w:val="0050716F"/>
    <w:rsid w:val="00535583"/>
    <w:rsid w:val="00564DAA"/>
    <w:rsid w:val="005837A6"/>
    <w:rsid w:val="00583A1E"/>
    <w:rsid w:val="005A1676"/>
    <w:rsid w:val="005C3480"/>
    <w:rsid w:val="005D59EF"/>
    <w:rsid w:val="005E2DFA"/>
    <w:rsid w:val="005E7735"/>
    <w:rsid w:val="00600CD8"/>
    <w:rsid w:val="00611BAD"/>
    <w:rsid w:val="00626F40"/>
    <w:rsid w:val="00652DA9"/>
    <w:rsid w:val="00664033"/>
    <w:rsid w:val="006665CD"/>
    <w:rsid w:val="0069027F"/>
    <w:rsid w:val="006C1EF0"/>
    <w:rsid w:val="006C2C65"/>
    <w:rsid w:val="006E5547"/>
    <w:rsid w:val="006E6180"/>
    <w:rsid w:val="007115EF"/>
    <w:rsid w:val="00730F5C"/>
    <w:rsid w:val="00733156"/>
    <w:rsid w:val="0074058E"/>
    <w:rsid w:val="00763B13"/>
    <w:rsid w:val="00790168"/>
    <w:rsid w:val="007957F2"/>
    <w:rsid w:val="007A5825"/>
    <w:rsid w:val="007D0796"/>
    <w:rsid w:val="007F785F"/>
    <w:rsid w:val="0084077B"/>
    <w:rsid w:val="00855461"/>
    <w:rsid w:val="008617FD"/>
    <w:rsid w:val="008A518C"/>
    <w:rsid w:val="008D64D2"/>
    <w:rsid w:val="008E044A"/>
    <w:rsid w:val="008F1B6D"/>
    <w:rsid w:val="009C1C0F"/>
    <w:rsid w:val="009F10B7"/>
    <w:rsid w:val="009F242D"/>
    <w:rsid w:val="009F38B3"/>
    <w:rsid w:val="00A04C40"/>
    <w:rsid w:val="00A146EA"/>
    <w:rsid w:val="00A22660"/>
    <w:rsid w:val="00A32B23"/>
    <w:rsid w:val="00A90485"/>
    <w:rsid w:val="00A95613"/>
    <w:rsid w:val="00AA6BFD"/>
    <w:rsid w:val="00B161A5"/>
    <w:rsid w:val="00B27822"/>
    <w:rsid w:val="00B51FEE"/>
    <w:rsid w:val="00B564A7"/>
    <w:rsid w:val="00B57326"/>
    <w:rsid w:val="00B83A31"/>
    <w:rsid w:val="00BB1E92"/>
    <w:rsid w:val="00BB39BF"/>
    <w:rsid w:val="00BC4372"/>
    <w:rsid w:val="00BF4374"/>
    <w:rsid w:val="00C24238"/>
    <w:rsid w:val="00C33376"/>
    <w:rsid w:val="00C42B7D"/>
    <w:rsid w:val="00C4305A"/>
    <w:rsid w:val="00C66B74"/>
    <w:rsid w:val="00C75CAE"/>
    <w:rsid w:val="00C82CE2"/>
    <w:rsid w:val="00C9125B"/>
    <w:rsid w:val="00CB7E51"/>
    <w:rsid w:val="00D165FF"/>
    <w:rsid w:val="00D17ACC"/>
    <w:rsid w:val="00D25C47"/>
    <w:rsid w:val="00D35879"/>
    <w:rsid w:val="00D421BC"/>
    <w:rsid w:val="00D46CB4"/>
    <w:rsid w:val="00D548E6"/>
    <w:rsid w:val="00D72BA5"/>
    <w:rsid w:val="00D974C5"/>
    <w:rsid w:val="00DA706F"/>
    <w:rsid w:val="00DA7074"/>
    <w:rsid w:val="00DE70F6"/>
    <w:rsid w:val="00E01242"/>
    <w:rsid w:val="00F45313"/>
    <w:rsid w:val="00F45DAB"/>
    <w:rsid w:val="00F527C9"/>
    <w:rsid w:val="00F64594"/>
    <w:rsid w:val="00F81540"/>
    <w:rsid w:val="00F84CF4"/>
    <w:rsid w:val="00FA5142"/>
    <w:rsid w:val="00FB402A"/>
    <w:rsid w:val="00FB5F00"/>
    <w:rsid w:val="00FD00E1"/>
    <w:rsid w:val="00FE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D7DA3C-9F1D-475F-A5AA-6A064C5EC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074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504FA0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70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7074"/>
  </w:style>
  <w:style w:type="paragraph" w:styleId="Footer">
    <w:name w:val="footer"/>
    <w:basedOn w:val="Normal"/>
    <w:link w:val="FooterChar"/>
    <w:uiPriority w:val="99"/>
    <w:unhideWhenUsed/>
    <w:rsid w:val="00DA70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7074"/>
  </w:style>
  <w:style w:type="character" w:customStyle="1" w:styleId="Heading2Char">
    <w:name w:val="Heading 2 Char"/>
    <w:basedOn w:val="DefaultParagraphFont"/>
    <w:link w:val="Heading2"/>
    <w:uiPriority w:val="9"/>
    <w:rsid w:val="00504FA0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504FA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504FA0"/>
    <w:rPr>
      <w:b/>
      <w:bCs/>
    </w:rPr>
  </w:style>
  <w:style w:type="paragraph" w:customStyle="1" w:styleId="Default">
    <w:name w:val="Default"/>
    <w:rsid w:val="00504FA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B52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01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1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83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5902">
                  <w:marLeft w:val="210"/>
                  <w:marRight w:val="-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4782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79858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82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12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4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BarryNapthine</dc:creator>
  <cp:keywords/>
  <dc:description/>
  <cp:lastModifiedBy>BarryNapthine</cp:lastModifiedBy>
  <cp:revision>2</cp:revision>
  <cp:lastPrinted>2015-03-27T05:33:00Z</cp:lastPrinted>
  <dcterms:created xsi:type="dcterms:W3CDTF">2016-06-01T05:04:00Z</dcterms:created>
  <dcterms:modified xsi:type="dcterms:W3CDTF">2016-06-01T05:04:00Z</dcterms:modified>
</cp:coreProperties>
</file>